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CB13" w14:textId="4ADA130F" w:rsidR="003327FE" w:rsidRPr="00E665C7" w:rsidRDefault="00CE010F" w:rsidP="003327FE">
      <w:pPr>
        <w:rPr>
          <w:b/>
          <w:bCs/>
          <w:sz w:val="36"/>
          <w:szCs w:val="36"/>
        </w:rPr>
      </w:pPr>
      <w:bookmarkStart w:id="0" w:name="_Hlk160018667"/>
      <w:r w:rsidRPr="00E665C7">
        <w:rPr>
          <w:b/>
          <w:bCs/>
          <w:sz w:val="36"/>
          <w:szCs w:val="36"/>
        </w:rPr>
        <w:t xml:space="preserve">Härmed kallas medlemmar i Sveriges Lärare </w:t>
      </w:r>
      <w:r w:rsidR="0061131A" w:rsidRPr="00E665C7">
        <w:rPr>
          <w:b/>
          <w:bCs/>
          <w:sz w:val="36"/>
          <w:szCs w:val="36"/>
        </w:rPr>
        <w:t>lokalförening</w:t>
      </w:r>
      <w:r w:rsidR="00581837" w:rsidRPr="00E665C7">
        <w:rPr>
          <w:b/>
          <w:bCs/>
          <w:sz w:val="36"/>
          <w:szCs w:val="36"/>
        </w:rPr>
        <w:t xml:space="preserve"> Höganäs</w:t>
      </w:r>
      <w:r w:rsidR="00282E69" w:rsidRPr="00E665C7">
        <w:rPr>
          <w:b/>
          <w:bCs/>
          <w:sz w:val="36"/>
          <w:szCs w:val="36"/>
        </w:rPr>
        <w:t xml:space="preserve"> </w:t>
      </w:r>
      <w:r w:rsidR="00CD1FA0" w:rsidRPr="00E665C7">
        <w:rPr>
          <w:b/>
          <w:bCs/>
          <w:sz w:val="36"/>
          <w:szCs w:val="36"/>
        </w:rPr>
        <w:t>till årsmöte 2024.</w:t>
      </w:r>
    </w:p>
    <w:p w14:paraId="50BC8B47" w14:textId="77777777" w:rsidR="00581837" w:rsidRDefault="00CD1FA0" w:rsidP="00581837">
      <w:pPr>
        <w:pStyle w:val="Rubrik3"/>
        <w:spacing w:before="0" w:after="0"/>
        <w:rPr>
          <w:sz w:val="20"/>
          <w:szCs w:val="20"/>
        </w:rPr>
      </w:pPr>
      <w:r w:rsidRPr="00581837">
        <w:rPr>
          <w:sz w:val="20"/>
          <w:szCs w:val="20"/>
        </w:rPr>
        <w:t>Tid:</w:t>
      </w:r>
      <w:r w:rsidR="00581837" w:rsidRPr="00581837">
        <w:rPr>
          <w:sz w:val="20"/>
          <w:szCs w:val="20"/>
        </w:rPr>
        <w:t xml:space="preserve"> kl.18</w:t>
      </w:r>
    </w:p>
    <w:p w14:paraId="590C3758" w14:textId="31A98E15" w:rsidR="00CD1FA0" w:rsidRPr="00581837" w:rsidRDefault="00CD1FA0" w:rsidP="00581837">
      <w:pPr>
        <w:pStyle w:val="Rubrik3"/>
        <w:spacing w:before="0" w:after="0"/>
        <w:rPr>
          <w:sz w:val="20"/>
          <w:szCs w:val="20"/>
        </w:rPr>
      </w:pPr>
      <w:r w:rsidRPr="00581837">
        <w:rPr>
          <w:sz w:val="20"/>
          <w:szCs w:val="20"/>
        </w:rPr>
        <w:t>Plats:</w:t>
      </w:r>
      <w:r w:rsidR="00581837" w:rsidRPr="00581837">
        <w:rPr>
          <w:sz w:val="20"/>
          <w:szCs w:val="20"/>
        </w:rPr>
        <w:t xml:space="preserve"> Stationshuset vid busstorget, Höganäs</w:t>
      </w:r>
    </w:p>
    <w:p w14:paraId="4C81C26F" w14:textId="58CF1E5B" w:rsidR="00581837" w:rsidRPr="00581837" w:rsidRDefault="00CD1FA0" w:rsidP="003327FE">
      <w:pPr>
        <w:rPr>
          <w:b/>
          <w:bCs/>
        </w:rPr>
      </w:pPr>
      <w:r w:rsidRPr="00581837">
        <w:rPr>
          <w:rStyle w:val="Rubrik3Char"/>
          <w:sz w:val="20"/>
          <w:szCs w:val="20"/>
        </w:rPr>
        <w:t>Handlingar finns tillgängliga</w:t>
      </w:r>
      <w:r w:rsidR="00DF0A16" w:rsidRPr="00581837">
        <w:rPr>
          <w:rStyle w:val="Rubrik3Char"/>
          <w:rFonts w:asciiTheme="minorHAnsi" w:hAnsiTheme="minorHAnsi"/>
          <w:b w:val="0"/>
          <w:bCs/>
          <w:sz w:val="20"/>
          <w:szCs w:val="20"/>
        </w:rPr>
        <w:t xml:space="preserve"> </w:t>
      </w:r>
      <w:r w:rsidRPr="00581837">
        <w:rPr>
          <w:rStyle w:val="Rubrik3Char"/>
          <w:rFonts w:asciiTheme="minorHAnsi" w:hAnsiTheme="minorHAnsi"/>
          <w:b w:val="0"/>
          <w:bCs/>
          <w:sz w:val="20"/>
          <w:szCs w:val="20"/>
        </w:rPr>
        <w:t>på föreningssidan under nyheter</w:t>
      </w:r>
      <w:r w:rsidR="006359AD">
        <w:rPr>
          <w:b/>
          <w:bCs/>
        </w:rPr>
        <w:t>.</w:t>
      </w:r>
      <w:r w:rsidR="00581837" w:rsidRPr="00581837">
        <w:rPr>
          <w:b/>
          <w:bCs/>
        </w:rPr>
        <w:t xml:space="preserve"> Där finns också information om hur du anmäler dig.</w:t>
      </w:r>
    </w:p>
    <w:p w14:paraId="6FC86C63" w14:textId="53836E1B" w:rsidR="00581837" w:rsidRPr="00581837" w:rsidRDefault="00D078A5" w:rsidP="003327FE">
      <w:hyperlink r:id="rId11" w:anchor="tab" w:history="1">
        <w:r w:rsidR="00581837" w:rsidRPr="00581837">
          <w:rPr>
            <w:rStyle w:val="Hyperlnk"/>
          </w:rPr>
          <w:t>https://www.sverigeslarare.se/om-oss/foreningar/hoganas/#tab</w:t>
        </w:r>
      </w:hyperlink>
    </w:p>
    <w:p w14:paraId="13FEF96B" w14:textId="0BA77DEB" w:rsidR="00662055" w:rsidRPr="00581837" w:rsidRDefault="00662055" w:rsidP="00662055">
      <w:pPr>
        <w:pStyle w:val="Rubrik2"/>
        <w:rPr>
          <w:sz w:val="20"/>
          <w:szCs w:val="20"/>
        </w:rPr>
      </w:pPr>
      <w:r w:rsidRPr="00581837">
        <w:rPr>
          <w:sz w:val="20"/>
          <w:szCs w:val="20"/>
        </w:rPr>
        <w:t>Förslag till dagordning</w:t>
      </w:r>
    </w:p>
    <w:p w14:paraId="07B4460D" w14:textId="77777777" w:rsidR="00FB2595" w:rsidRPr="00581837" w:rsidRDefault="00FB2595" w:rsidP="00E62EF9">
      <w:pPr>
        <w:pStyle w:val="Numreradlista"/>
        <w:numPr>
          <w:ilvl w:val="0"/>
          <w:numId w:val="9"/>
        </w:numPr>
        <w:rPr>
          <w:sz w:val="16"/>
          <w:szCs w:val="16"/>
        </w:rPr>
      </w:pPr>
      <w:r w:rsidRPr="00581837">
        <w:rPr>
          <w:sz w:val="16"/>
          <w:szCs w:val="16"/>
        </w:rPr>
        <w:t>Mötets öppnande</w:t>
      </w:r>
    </w:p>
    <w:p w14:paraId="27862FBE" w14:textId="2C15FEE9" w:rsidR="00662055" w:rsidRPr="00581837" w:rsidRDefault="00F01DBA" w:rsidP="00E62EF9">
      <w:pPr>
        <w:pStyle w:val="Numreradlista"/>
        <w:numPr>
          <w:ilvl w:val="0"/>
          <w:numId w:val="9"/>
        </w:numPr>
        <w:rPr>
          <w:sz w:val="16"/>
          <w:szCs w:val="16"/>
        </w:rPr>
      </w:pPr>
      <w:r w:rsidRPr="00581837">
        <w:rPr>
          <w:sz w:val="16"/>
          <w:szCs w:val="16"/>
        </w:rPr>
        <w:t>Val av mötesfunktionär</w:t>
      </w:r>
      <w:r w:rsidR="0011190D" w:rsidRPr="00581837">
        <w:rPr>
          <w:sz w:val="16"/>
          <w:szCs w:val="16"/>
        </w:rPr>
        <w:t>e</w:t>
      </w:r>
      <w:r w:rsidRPr="00581837">
        <w:rPr>
          <w:sz w:val="16"/>
          <w:szCs w:val="16"/>
        </w:rPr>
        <w:t>r</w:t>
      </w:r>
    </w:p>
    <w:p w14:paraId="286E6B3F" w14:textId="274AF67B" w:rsidR="00F01DBA" w:rsidRPr="00581837" w:rsidRDefault="00F01DBA" w:rsidP="00E62EF9">
      <w:pPr>
        <w:pStyle w:val="Numreradlista"/>
        <w:numPr>
          <w:ilvl w:val="1"/>
          <w:numId w:val="9"/>
        </w:numPr>
        <w:spacing w:after="0"/>
        <w:rPr>
          <w:sz w:val="16"/>
          <w:szCs w:val="16"/>
        </w:rPr>
      </w:pPr>
      <w:r w:rsidRPr="00581837">
        <w:rPr>
          <w:sz w:val="16"/>
          <w:szCs w:val="16"/>
        </w:rPr>
        <w:t>Mötesordförande</w:t>
      </w:r>
    </w:p>
    <w:p w14:paraId="280419F6" w14:textId="30B655C5" w:rsidR="00D754EF" w:rsidRPr="00581837" w:rsidRDefault="00D754EF" w:rsidP="00E62EF9">
      <w:pPr>
        <w:pStyle w:val="Numreradlista"/>
        <w:numPr>
          <w:ilvl w:val="1"/>
          <w:numId w:val="9"/>
        </w:numPr>
        <w:spacing w:after="0"/>
        <w:rPr>
          <w:sz w:val="16"/>
          <w:szCs w:val="16"/>
        </w:rPr>
      </w:pPr>
      <w:r w:rsidRPr="00581837">
        <w:rPr>
          <w:sz w:val="16"/>
          <w:szCs w:val="16"/>
        </w:rPr>
        <w:t>Mötes</w:t>
      </w:r>
      <w:r w:rsidR="00E10A1C" w:rsidRPr="00581837">
        <w:rPr>
          <w:sz w:val="16"/>
          <w:szCs w:val="16"/>
        </w:rPr>
        <w:t>sekreterare</w:t>
      </w:r>
    </w:p>
    <w:p w14:paraId="06153A8A" w14:textId="73FE6EF8" w:rsidR="00E10A1C" w:rsidRPr="00581837" w:rsidRDefault="00E10A1C" w:rsidP="00E62EF9">
      <w:pPr>
        <w:pStyle w:val="Numreradlista"/>
        <w:numPr>
          <w:ilvl w:val="1"/>
          <w:numId w:val="9"/>
        </w:numPr>
        <w:spacing w:after="0"/>
        <w:rPr>
          <w:sz w:val="16"/>
          <w:szCs w:val="16"/>
        </w:rPr>
      </w:pPr>
      <w:r w:rsidRPr="00581837">
        <w:rPr>
          <w:sz w:val="16"/>
          <w:szCs w:val="16"/>
        </w:rPr>
        <w:t>Protokolljusterare och rösträknare</w:t>
      </w:r>
    </w:p>
    <w:p w14:paraId="03021EDF" w14:textId="65C09871" w:rsidR="00FB2595" w:rsidRPr="00581837" w:rsidRDefault="00FB2595" w:rsidP="00E62EF9">
      <w:pPr>
        <w:pStyle w:val="Numreradlista"/>
        <w:numPr>
          <w:ilvl w:val="0"/>
          <w:numId w:val="9"/>
        </w:numPr>
        <w:spacing w:after="0"/>
        <w:rPr>
          <w:sz w:val="16"/>
          <w:szCs w:val="16"/>
        </w:rPr>
      </w:pPr>
      <w:r w:rsidRPr="00581837">
        <w:rPr>
          <w:sz w:val="16"/>
          <w:szCs w:val="16"/>
        </w:rPr>
        <w:t>Fastställande av dagordning</w:t>
      </w:r>
    </w:p>
    <w:p w14:paraId="04BC9AEA" w14:textId="75EBA4A1" w:rsidR="00541C41" w:rsidRPr="00581837" w:rsidRDefault="00541C41" w:rsidP="00E62EF9">
      <w:pPr>
        <w:pStyle w:val="Numreradlista"/>
        <w:numPr>
          <w:ilvl w:val="0"/>
          <w:numId w:val="9"/>
        </w:numPr>
        <w:spacing w:after="0"/>
        <w:rPr>
          <w:sz w:val="16"/>
          <w:szCs w:val="16"/>
        </w:rPr>
      </w:pPr>
      <w:r w:rsidRPr="00581837">
        <w:rPr>
          <w:sz w:val="16"/>
          <w:szCs w:val="16"/>
        </w:rPr>
        <w:t>Fastställande av röstlängd</w:t>
      </w:r>
    </w:p>
    <w:p w14:paraId="64EBD714" w14:textId="53AFFFD9" w:rsidR="00541C41" w:rsidRPr="00581837" w:rsidRDefault="00AA1D6E" w:rsidP="00E62EF9">
      <w:pPr>
        <w:pStyle w:val="Numreradlista"/>
        <w:numPr>
          <w:ilvl w:val="0"/>
          <w:numId w:val="9"/>
        </w:numPr>
        <w:spacing w:after="0"/>
        <w:rPr>
          <w:sz w:val="16"/>
          <w:szCs w:val="16"/>
        </w:rPr>
      </w:pPr>
      <w:r w:rsidRPr="00581837">
        <w:rPr>
          <w:sz w:val="16"/>
          <w:szCs w:val="16"/>
        </w:rPr>
        <w:t xml:space="preserve">Mötets behöriga </w:t>
      </w:r>
      <w:r w:rsidR="004E13BA" w:rsidRPr="00581837">
        <w:rPr>
          <w:sz w:val="16"/>
          <w:szCs w:val="16"/>
        </w:rPr>
        <w:t>utlysande</w:t>
      </w:r>
    </w:p>
    <w:p w14:paraId="1FFBC7A3" w14:textId="77777777" w:rsidR="00746AF9" w:rsidRPr="00581837" w:rsidRDefault="00746AF9" w:rsidP="00E62EF9">
      <w:pPr>
        <w:pStyle w:val="Numreradlista"/>
        <w:numPr>
          <w:ilvl w:val="0"/>
          <w:numId w:val="9"/>
        </w:numPr>
        <w:spacing w:after="0"/>
        <w:rPr>
          <w:sz w:val="16"/>
          <w:szCs w:val="16"/>
        </w:rPr>
      </w:pPr>
      <w:r w:rsidRPr="00581837">
        <w:rPr>
          <w:sz w:val="16"/>
          <w:szCs w:val="16"/>
        </w:rPr>
        <w:t>Behandling av styrelsens verksamhetsberättelse</w:t>
      </w:r>
    </w:p>
    <w:p w14:paraId="19267270" w14:textId="77777777" w:rsidR="00746AF9" w:rsidRPr="00581837" w:rsidRDefault="00746AF9" w:rsidP="00E62EF9">
      <w:pPr>
        <w:pStyle w:val="Numreradlista"/>
        <w:numPr>
          <w:ilvl w:val="0"/>
          <w:numId w:val="9"/>
        </w:numPr>
        <w:spacing w:after="0"/>
        <w:rPr>
          <w:sz w:val="16"/>
          <w:szCs w:val="16"/>
        </w:rPr>
      </w:pPr>
      <w:r w:rsidRPr="00581837">
        <w:rPr>
          <w:sz w:val="16"/>
          <w:szCs w:val="16"/>
        </w:rPr>
        <w:t>Behandling av årsbokslut</w:t>
      </w:r>
    </w:p>
    <w:p w14:paraId="7300EB55" w14:textId="77777777" w:rsidR="00746AF9" w:rsidRPr="00581837" w:rsidRDefault="00746AF9" w:rsidP="00E62EF9">
      <w:pPr>
        <w:pStyle w:val="Numreradlista"/>
        <w:numPr>
          <w:ilvl w:val="0"/>
          <w:numId w:val="9"/>
        </w:numPr>
        <w:spacing w:after="0"/>
        <w:rPr>
          <w:sz w:val="16"/>
          <w:szCs w:val="16"/>
        </w:rPr>
      </w:pPr>
      <w:r w:rsidRPr="00581837">
        <w:rPr>
          <w:sz w:val="16"/>
          <w:szCs w:val="16"/>
        </w:rPr>
        <w:t>Behandling av revisorernas berättelse</w:t>
      </w:r>
    </w:p>
    <w:p w14:paraId="21F71C0C" w14:textId="05510203" w:rsidR="00746AF9" w:rsidRPr="00581837" w:rsidRDefault="00746AF9" w:rsidP="00E62EF9">
      <w:pPr>
        <w:pStyle w:val="Numreradlista"/>
        <w:numPr>
          <w:ilvl w:val="0"/>
          <w:numId w:val="9"/>
        </w:numPr>
        <w:spacing w:after="0"/>
        <w:rPr>
          <w:sz w:val="16"/>
          <w:szCs w:val="16"/>
        </w:rPr>
      </w:pPr>
      <w:r w:rsidRPr="00581837">
        <w:rPr>
          <w:sz w:val="16"/>
          <w:szCs w:val="16"/>
        </w:rPr>
        <w:t>Fråga om ansvarsfrihet</w:t>
      </w:r>
    </w:p>
    <w:p w14:paraId="1B056707" w14:textId="67DDFAC6" w:rsidR="004E13BA" w:rsidRPr="00581837" w:rsidRDefault="004E13BA" w:rsidP="00E62EF9">
      <w:pPr>
        <w:pStyle w:val="Numreradlista"/>
        <w:numPr>
          <w:ilvl w:val="0"/>
          <w:numId w:val="9"/>
        </w:numPr>
        <w:spacing w:after="0"/>
        <w:rPr>
          <w:sz w:val="16"/>
          <w:szCs w:val="16"/>
        </w:rPr>
      </w:pPr>
      <w:r w:rsidRPr="00581837">
        <w:rPr>
          <w:sz w:val="16"/>
          <w:szCs w:val="16"/>
        </w:rPr>
        <w:t>Beslut om lokala skolformsföreningar</w:t>
      </w:r>
    </w:p>
    <w:p w14:paraId="7E151CF2" w14:textId="4310D1D7" w:rsidR="004E13BA" w:rsidRPr="00581837" w:rsidRDefault="004E13BA" w:rsidP="00E62EF9">
      <w:pPr>
        <w:pStyle w:val="Numreradlista"/>
        <w:numPr>
          <w:ilvl w:val="1"/>
          <w:numId w:val="9"/>
        </w:numPr>
        <w:spacing w:after="0"/>
        <w:rPr>
          <w:sz w:val="16"/>
          <w:szCs w:val="16"/>
        </w:rPr>
      </w:pPr>
      <w:r w:rsidRPr="00581837">
        <w:rPr>
          <w:sz w:val="16"/>
          <w:szCs w:val="16"/>
        </w:rPr>
        <w:t>Sveriges Lärare i förskolan</w:t>
      </w:r>
    </w:p>
    <w:p w14:paraId="3588BDC1" w14:textId="07CBF241" w:rsidR="009E7008" w:rsidRDefault="004E13BA" w:rsidP="00E62EF9">
      <w:pPr>
        <w:pStyle w:val="Numreradlista"/>
        <w:numPr>
          <w:ilvl w:val="1"/>
          <w:numId w:val="9"/>
        </w:numPr>
        <w:spacing w:after="0"/>
        <w:rPr>
          <w:sz w:val="16"/>
          <w:szCs w:val="16"/>
        </w:rPr>
      </w:pPr>
      <w:r w:rsidRPr="00581837">
        <w:rPr>
          <w:sz w:val="16"/>
          <w:szCs w:val="16"/>
        </w:rPr>
        <w:t xml:space="preserve">Sveriges Lärare i </w:t>
      </w:r>
      <w:r w:rsidR="00584FD4" w:rsidRPr="00581837">
        <w:rPr>
          <w:sz w:val="16"/>
          <w:szCs w:val="16"/>
        </w:rPr>
        <w:t>grundskolan</w:t>
      </w:r>
    </w:p>
    <w:p w14:paraId="50C8AEFF" w14:textId="48D34BA1" w:rsidR="0021787D" w:rsidRDefault="0021787D" w:rsidP="00E62EF9">
      <w:pPr>
        <w:pStyle w:val="Numreradlista"/>
        <w:numPr>
          <w:ilvl w:val="1"/>
          <w:numId w:val="9"/>
        </w:numPr>
        <w:spacing w:after="0"/>
        <w:rPr>
          <w:sz w:val="16"/>
          <w:szCs w:val="16"/>
        </w:rPr>
      </w:pPr>
      <w:r>
        <w:rPr>
          <w:sz w:val="16"/>
          <w:szCs w:val="16"/>
        </w:rPr>
        <w:t>Sveriges Lärare i gymnasieskolan och vuxenutbildningen</w:t>
      </w:r>
    </w:p>
    <w:p w14:paraId="71030E04" w14:textId="0EBFB68E" w:rsidR="00CC585E" w:rsidRDefault="00CC585E" w:rsidP="00CC585E">
      <w:pPr>
        <w:pStyle w:val="Numreradlista"/>
        <w:numPr>
          <w:ilvl w:val="0"/>
          <w:numId w:val="9"/>
        </w:numPr>
        <w:spacing w:after="0"/>
        <w:rPr>
          <w:sz w:val="16"/>
          <w:szCs w:val="16"/>
        </w:rPr>
      </w:pPr>
      <w:r>
        <w:rPr>
          <w:sz w:val="16"/>
          <w:szCs w:val="16"/>
        </w:rPr>
        <w:t>Beslut om inkomna medlemsförslag om andra föreningar</w:t>
      </w:r>
    </w:p>
    <w:p w14:paraId="685F7A10" w14:textId="4C6EF578" w:rsidR="00CC585E" w:rsidRPr="00581837" w:rsidRDefault="00D078A5" w:rsidP="00CC585E">
      <w:pPr>
        <w:pStyle w:val="Numreradlista"/>
        <w:numPr>
          <w:ilvl w:val="0"/>
          <w:numId w:val="9"/>
        </w:numPr>
        <w:spacing w:after="0"/>
        <w:rPr>
          <w:sz w:val="16"/>
          <w:szCs w:val="16"/>
        </w:rPr>
      </w:pPr>
      <w:r>
        <w:rPr>
          <w:sz w:val="16"/>
          <w:szCs w:val="16"/>
        </w:rPr>
        <w:t>Behandling av övriga inkomna medlemsförslag</w:t>
      </w:r>
    </w:p>
    <w:p w14:paraId="432ACBC8" w14:textId="3A92D7A2" w:rsidR="00787B8D" w:rsidRPr="00581837" w:rsidRDefault="00787B8D" w:rsidP="00E62EF9">
      <w:pPr>
        <w:pStyle w:val="Numreradlista"/>
        <w:numPr>
          <w:ilvl w:val="0"/>
          <w:numId w:val="9"/>
        </w:numPr>
        <w:spacing w:after="0"/>
        <w:rPr>
          <w:sz w:val="16"/>
          <w:szCs w:val="16"/>
        </w:rPr>
      </w:pPr>
      <w:r w:rsidRPr="00581837">
        <w:rPr>
          <w:sz w:val="16"/>
          <w:szCs w:val="16"/>
        </w:rPr>
        <w:t>Fastställande av verksamhetsplan och budget för verksamhetsåret 2024</w:t>
      </w:r>
    </w:p>
    <w:p w14:paraId="49FC6060" w14:textId="15C25387" w:rsidR="00787B8D" w:rsidRPr="00581837" w:rsidRDefault="006A5C33" w:rsidP="00E62EF9">
      <w:pPr>
        <w:pStyle w:val="Numreradlista"/>
        <w:numPr>
          <w:ilvl w:val="0"/>
          <w:numId w:val="9"/>
        </w:numPr>
        <w:spacing w:after="0"/>
        <w:rPr>
          <w:sz w:val="16"/>
          <w:szCs w:val="16"/>
        </w:rPr>
      </w:pPr>
      <w:r w:rsidRPr="00581837">
        <w:rPr>
          <w:sz w:val="16"/>
          <w:szCs w:val="16"/>
        </w:rPr>
        <w:t>Fastställande av styrelsens storlek</w:t>
      </w:r>
      <w:r w:rsidR="00E70A91" w:rsidRPr="00581837">
        <w:rPr>
          <w:sz w:val="16"/>
          <w:szCs w:val="16"/>
        </w:rPr>
        <w:t xml:space="preserve"> (inklusive ordförande och ledamöter) samt eventuellt antal suppleanter</w:t>
      </w:r>
    </w:p>
    <w:p w14:paraId="56DA57BB" w14:textId="04012593" w:rsidR="00E70A91" w:rsidRPr="00581837" w:rsidRDefault="00E70A91" w:rsidP="00E62EF9">
      <w:pPr>
        <w:pStyle w:val="Numreradlista"/>
        <w:numPr>
          <w:ilvl w:val="0"/>
          <w:numId w:val="9"/>
        </w:numPr>
        <w:spacing w:after="0"/>
        <w:rPr>
          <w:sz w:val="16"/>
          <w:szCs w:val="16"/>
        </w:rPr>
      </w:pPr>
      <w:r w:rsidRPr="00581837">
        <w:rPr>
          <w:sz w:val="16"/>
          <w:szCs w:val="16"/>
        </w:rPr>
        <w:t>Val av föreningens styrelse</w:t>
      </w:r>
    </w:p>
    <w:p w14:paraId="1CE5544C" w14:textId="5FD7A8E4" w:rsidR="00E70A91" w:rsidRPr="00581837" w:rsidRDefault="00E70A91" w:rsidP="00E62EF9">
      <w:pPr>
        <w:pStyle w:val="Numreradlista"/>
        <w:numPr>
          <w:ilvl w:val="1"/>
          <w:numId w:val="9"/>
        </w:numPr>
        <w:spacing w:after="0"/>
        <w:rPr>
          <w:sz w:val="16"/>
          <w:szCs w:val="16"/>
        </w:rPr>
      </w:pPr>
      <w:r w:rsidRPr="00581837">
        <w:rPr>
          <w:sz w:val="16"/>
          <w:szCs w:val="16"/>
        </w:rPr>
        <w:t>Ordförande</w:t>
      </w:r>
      <w:r w:rsidR="009819B1" w:rsidRPr="00581837">
        <w:rPr>
          <w:sz w:val="16"/>
          <w:szCs w:val="16"/>
        </w:rPr>
        <w:t xml:space="preserve"> som </w:t>
      </w:r>
      <w:r w:rsidRPr="00581837">
        <w:rPr>
          <w:sz w:val="16"/>
          <w:szCs w:val="16"/>
        </w:rPr>
        <w:t xml:space="preserve">tillika </w:t>
      </w:r>
      <w:r w:rsidR="009819B1" w:rsidRPr="00581837">
        <w:rPr>
          <w:sz w:val="16"/>
          <w:szCs w:val="16"/>
        </w:rPr>
        <w:t xml:space="preserve">är </w:t>
      </w:r>
      <w:r w:rsidRPr="00581837">
        <w:rPr>
          <w:sz w:val="16"/>
          <w:szCs w:val="16"/>
        </w:rPr>
        <w:t>förhandlingsombud</w:t>
      </w:r>
    </w:p>
    <w:p w14:paraId="39A14728" w14:textId="669BD307" w:rsidR="009819B1" w:rsidRPr="00581837" w:rsidRDefault="00F03391" w:rsidP="00E62EF9">
      <w:pPr>
        <w:pStyle w:val="Numreradlista"/>
        <w:numPr>
          <w:ilvl w:val="1"/>
          <w:numId w:val="9"/>
        </w:numPr>
        <w:spacing w:after="0"/>
        <w:rPr>
          <w:sz w:val="16"/>
          <w:szCs w:val="16"/>
        </w:rPr>
      </w:pPr>
      <w:r w:rsidRPr="00581837">
        <w:rPr>
          <w:sz w:val="16"/>
          <w:szCs w:val="16"/>
        </w:rPr>
        <w:t>L</w:t>
      </w:r>
      <w:r w:rsidR="009819B1" w:rsidRPr="00581837">
        <w:rPr>
          <w:sz w:val="16"/>
          <w:szCs w:val="16"/>
        </w:rPr>
        <w:t>eda</w:t>
      </w:r>
      <w:r w:rsidRPr="00581837">
        <w:rPr>
          <w:sz w:val="16"/>
          <w:szCs w:val="16"/>
        </w:rPr>
        <w:t>möter</w:t>
      </w:r>
    </w:p>
    <w:p w14:paraId="511FEE65" w14:textId="3474AE01" w:rsidR="00CC585E" w:rsidRPr="00D078A5" w:rsidRDefault="00F03391" w:rsidP="00D078A5">
      <w:pPr>
        <w:pStyle w:val="Numreradlista"/>
        <w:numPr>
          <w:ilvl w:val="1"/>
          <w:numId w:val="9"/>
        </w:numPr>
        <w:spacing w:after="0"/>
        <w:rPr>
          <w:sz w:val="16"/>
          <w:szCs w:val="16"/>
        </w:rPr>
      </w:pPr>
      <w:r w:rsidRPr="00581837">
        <w:rPr>
          <w:sz w:val="16"/>
          <w:szCs w:val="16"/>
        </w:rPr>
        <w:t>Ev suppleante</w:t>
      </w:r>
      <w:r w:rsidR="00D078A5">
        <w:rPr>
          <w:sz w:val="16"/>
          <w:szCs w:val="16"/>
        </w:rPr>
        <w:t>r</w:t>
      </w:r>
    </w:p>
    <w:p w14:paraId="68B84E9D" w14:textId="37FDCAB1" w:rsidR="00F03391" w:rsidRPr="00581837" w:rsidRDefault="00916730" w:rsidP="00E62EF9">
      <w:pPr>
        <w:pStyle w:val="Numreradlista"/>
        <w:numPr>
          <w:ilvl w:val="0"/>
          <w:numId w:val="9"/>
        </w:numPr>
        <w:spacing w:after="0"/>
        <w:rPr>
          <w:sz w:val="16"/>
          <w:szCs w:val="16"/>
        </w:rPr>
      </w:pPr>
      <w:r w:rsidRPr="00581837">
        <w:rPr>
          <w:sz w:val="16"/>
          <w:szCs w:val="16"/>
        </w:rPr>
        <w:t>Beslut om firmatecknare</w:t>
      </w:r>
    </w:p>
    <w:p w14:paraId="5AF191A7" w14:textId="714ED79D" w:rsidR="00916730" w:rsidRPr="00581837" w:rsidRDefault="00916730" w:rsidP="00E62EF9">
      <w:pPr>
        <w:pStyle w:val="Numreradlista"/>
        <w:numPr>
          <w:ilvl w:val="0"/>
          <w:numId w:val="9"/>
        </w:numPr>
        <w:spacing w:after="0"/>
        <w:rPr>
          <w:sz w:val="16"/>
          <w:szCs w:val="16"/>
        </w:rPr>
      </w:pPr>
      <w:r w:rsidRPr="00581837">
        <w:rPr>
          <w:sz w:val="16"/>
          <w:szCs w:val="16"/>
        </w:rPr>
        <w:t>Val av ev övriga förtroendeuppdrag</w:t>
      </w:r>
    </w:p>
    <w:p w14:paraId="610F252C" w14:textId="3E61D907" w:rsidR="00916730" w:rsidRPr="00581837" w:rsidRDefault="00916730" w:rsidP="00E62EF9">
      <w:pPr>
        <w:pStyle w:val="Numreradlista"/>
        <w:numPr>
          <w:ilvl w:val="1"/>
          <w:numId w:val="9"/>
        </w:numPr>
        <w:spacing w:after="0"/>
        <w:rPr>
          <w:sz w:val="16"/>
          <w:szCs w:val="16"/>
        </w:rPr>
      </w:pPr>
      <w:r w:rsidRPr="00581837">
        <w:rPr>
          <w:sz w:val="16"/>
          <w:szCs w:val="16"/>
        </w:rPr>
        <w:t>Ett eller flera förhandlingsombud, FO</w:t>
      </w:r>
    </w:p>
    <w:p w14:paraId="3B2069B5" w14:textId="22341F42" w:rsidR="00445884" w:rsidRPr="00581837" w:rsidRDefault="00916730" w:rsidP="00E62EF9">
      <w:pPr>
        <w:pStyle w:val="Numreradlista"/>
        <w:numPr>
          <w:ilvl w:val="1"/>
          <w:numId w:val="9"/>
        </w:numPr>
        <w:spacing w:after="0"/>
        <w:rPr>
          <w:sz w:val="16"/>
          <w:szCs w:val="16"/>
        </w:rPr>
      </w:pPr>
      <w:r w:rsidRPr="00581837">
        <w:rPr>
          <w:sz w:val="16"/>
          <w:szCs w:val="16"/>
        </w:rPr>
        <w:t>Ett eller flera huvudskyddsombud på föreningsnivå</w:t>
      </w:r>
      <w:r w:rsidR="00445884" w:rsidRPr="00581837">
        <w:rPr>
          <w:sz w:val="16"/>
          <w:szCs w:val="16"/>
        </w:rPr>
        <w:t>, HSO</w:t>
      </w:r>
    </w:p>
    <w:p w14:paraId="48D928C5" w14:textId="6CA4AAFF" w:rsidR="00445884" w:rsidRPr="00581837" w:rsidRDefault="00445884" w:rsidP="00E62EF9">
      <w:pPr>
        <w:pStyle w:val="Numreradlista"/>
        <w:numPr>
          <w:ilvl w:val="1"/>
          <w:numId w:val="9"/>
        </w:numPr>
        <w:spacing w:after="0"/>
        <w:rPr>
          <w:sz w:val="16"/>
          <w:szCs w:val="16"/>
        </w:rPr>
      </w:pPr>
      <w:r w:rsidRPr="00581837">
        <w:rPr>
          <w:sz w:val="16"/>
          <w:szCs w:val="16"/>
        </w:rPr>
        <w:t xml:space="preserve">Ev andra val </w:t>
      </w:r>
      <w:r w:rsidR="00E20288" w:rsidRPr="00581837">
        <w:rPr>
          <w:sz w:val="16"/>
          <w:szCs w:val="16"/>
        </w:rPr>
        <w:t>av uppdrag som årsmötet beslutat om ska finnas</w:t>
      </w:r>
    </w:p>
    <w:p w14:paraId="4A8EADC0" w14:textId="5381E1A6" w:rsidR="00E20288" w:rsidRPr="00581837" w:rsidRDefault="0076558D" w:rsidP="00E62EF9">
      <w:pPr>
        <w:pStyle w:val="Numreradlista"/>
        <w:numPr>
          <w:ilvl w:val="0"/>
          <w:numId w:val="9"/>
        </w:numPr>
        <w:spacing w:after="0"/>
        <w:rPr>
          <w:sz w:val="16"/>
          <w:szCs w:val="16"/>
        </w:rPr>
      </w:pPr>
      <w:r w:rsidRPr="00581837">
        <w:rPr>
          <w:sz w:val="16"/>
          <w:szCs w:val="16"/>
        </w:rPr>
        <w:t>Val av valkretsombud</w:t>
      </w:r>
    </w:p>
    <w:p w14:paraId="67E090ED" w14:textId="29DB89CE" w:rsidR="0076558D" w:rsidRPr="00581837" w:rsidRDefault="0076558D" w:rsidP="00E62EF9">
      <w:pPr>
        <w:pStyle w:val="Numreradlista"/>
        <w:numPr>
          <w:ilvl w:val="0"/>
          <w:numId w:val="9"/>
        </w:numPr>
        <w:spacing w:after="0"/>
        <w:rPr>
          <w:sz w:val="16"/>
          <w:szCs w:val="16"/>
        </w:rPr>
      </w:pPr>
      <w:r w:rsidRPr="00581837">
        <w:rPr>
          <w:sz w:val="16"/>
          <w:szCs w:val="16"/>
        </w:rPr>
        <w:t>Val av minst en förtroendevald revisor jämte suppleant/-er</w:t>
      </w:r>
    </w:p>
    <w:p w14:paraId="1D0AA7FC" w14:textId="7C99A04C" w:rsidR="0076558D" w:rsidRPr="00581837" w:rsidRDefault="00BC77AA" w:rsidP="00E62EF9">
      <w:pPr>
        <w:pStyle w:val="Numreradlista"/>
        <w:numPr>
          <w:ilvl w:val="0"/>
          <w:numId w:val="9"/>
        </w:numPr>
        <w:spacing w:after="0"/>
        <w:rPr>
          <w:sz w:val="16"/>
          <w:szCs w:val="16"/>
        </w:rPr>
      </w:pPr>
      <w:r w:rsidRPr="00581837">
        <w:rPr>
          <w:sz w:val="16"/>
          <w:szCs w:val="16"/>
        </w:rPr>
        <w:t>Fastställande av valberedningens storlek inkl sammankallande</w:t>
      </w:r>
    </w:p>
    <w:p w14:paraId="465989D3" w14:textId="59059A1D" w:rsidR="00BC77AA" w:rsidRPr="00581837" w:rsidRDefault="00BC77AA" w:rsidP="00E62EF9">
      <w:pPr>
        <w:pStyle w:val="Numreradlista"/>
        <w:numPr>
          <w:ilvl w:val="0"/>
          <w:numId w:val="9"/>
        </w:numPr>
        <w:spacing w:after="0"/>
        <w:rPr>
          <w:sz w:val="16"/>
          <w:szCs w:val="16"/>
        </w:rPr>
      </w:pPr>
      <w:r w:rsidRPr="00581837">
        <w:rPr>
          <w:sz w:val="16"/>
          <w:szCs w:val="16"/>
        </w:rPr>
        <w:t>Val av valberedning inkl sammankallande</w:t>
      </w:r>
    </w:p>
    <w:p w14:paraId="289F40CD" w14:textId="2FB8B5EE" w:rsidR="00A142B1" w:rsidRPr="00581837" w:rsidRDefault="006954D3" w:rsidP="00E62EF9">
      <w:pPr>
        <w:pStyle w:val="Numreradlista"/>
        <w:numPr>
          <w:ilvl w:val="0"/>
          <w:numId w:val="9"/>
        </w:numPr>
        <w:spacing w:after="0"/>
        <w:rPr>
          <w:sz w:val="16"/>
          <w:szCs w:val="16"/>
        </w:rPr>
      </w:pPr>
      <w:r w:rsidRPr="00581837">
        <w:rPr>
          <w:sz w:val="16"/>
          <w:szCs w:val="16"/>
        </w:rPr>
        <w:t>Eventuell information</w:t>
      </w:r>
    </w:p>
    <w:p w14:paraId="0C7F349C" w14:textId="0359B344" w:rsidR="006954D3" w:rsidRPr="00581837" w:rsidRDefault="006954D3" w:rsidP="00E62EF9">
      <w:pPr>
        <w:pStyle w:val="Numreradlista"/>
        <w:numPr>
          <w:ilvl w:val="0"/>
          <w:numId w:val="9"/>
        </w:numPr>
        <w:spacing w:after="0"/>
        <w:rPr>
          <w:sz w:val="16"/>
          <w:szCs w:val="16"/>
        </w:rPr>
      </w:pPr>
      <w:r w:rsidRPr="00581837">
        <w:rPr>
          <w:sz w:val="16"/>
          <w:szCs w:val="16"/>
        </w:rPr>
        <w:t>Mötets avslutande</w:t>
      </w:r>
    </w:p>
    <w:p w14:paraId="402D113F" w14:textId="77777777" w:rsidR="006954D3" w:rsidRPr="00581837" w:rsidRDefault="006954D3" w:rsidP="006954D3">
      <w:pPr>
        <w:pStyle w:val="Numreradlista"/>
        <w:numPr>
          <w:ilvl w:val="0"/>
          <w:numId w:val="0"/>
        </w:numPr>
        <w:spacing w:after="0"/>
        <w:ind w:left="284" w:hanging="284"/>
        <w:rPr>
          <w:sz w:val="16"/>
          <w:szCs w:val="16"/>
        </w:rPr>
      </w:pPr>
    </w:p>
    <w:p w14:paraId="1F013C1A" w14:textId="77777777" w:rsidR="006954D3" w:rsidRPr="00581837" w:rsidRDefault="006954D3" w:rsidP="006954D3">
      <w:pPr>
        <w:pStyle w:val="Numreradlista"/>
        <w:numPr>
          <w:ilvl w:val="0"/>
          <w:numId w:val="0"/>
        </w:numPr>
        <w:spacing w:after="0"/>
        <w:ind w:left="284" w:hanging="284"/>
        <w:rPr>
          <w:sz w:val="16"/>
          <w:szCs w:val="16"/>
        </w:rPr>
      </w:pPr>
    </w:p>
    <w:p w14:paraId="6CEBB951" w14:textId="77777777" w:rsidR="006954D3" w:rsidRPr="00581837" w:rsidRDefault="006954D3" w:rsidP="00581837">
      <w:pPr>
        <w:pStyle w:val="Numreradlista"/>
        <w:numPr>
          <w:ilvl w:val="0"/>
          <w:numId w:val="0"/>
        </w:numPr>
        <w:spacing w:after="0"/>
        <w:rPr>
          <w:sz w:val="16"/>
          <w:szCs w:val="16"/>
        </w:rPr>
      </w:pPr>
    </w:p>
    <w:bookmarkEnd w:id="0"/>
    <w:p w14:paraId="47ABD7B4" w14:textId="4D26ED87" w:rsidR="003026FE" w:rsidRPr="003026FE" w:rsidRDefault="006359AD" w:rsidP="003026FE">
      <w:pPr>
        <w:keepNext/>
        <w:keepLines/>
        <w:suppressAutoHyphens/>
        <w:spacing w:before="360" w:after="360" w:line="216" w:lineRule="auto"/>
        <w:outlineLvl w:val="0"/>
        <w:rPr>
          <w:rFonts w:ascii="Century Gothic" w:eastAsiaTheme="majorEastAsia" w:hAnsi="Century Gothic" w:cstheme="majorBidi"/>
          <w:b/>
          <w:bCs/>
          <w:color w:val="4D7955" w:themeColor="accent1"/>
          <w:sz w:val="44"/>
          <w:szCs w:val="28"/>
        </w:rPr>
      </w:pPr>
      <w:r>
        <w:rPr>
          <w:rFonts w:ascii="Century Gothic" w:eastAsiaTheme="majorEastAsia" w:hAnsi="Century Gothic" w:cstheme="majorBidi"/>
          <w:b/>
          <w:bCs/>
          <w:color w:val="4D7955" w:themeColor="accent1"/>
          <w:sz w:val="44"/>
          <w:szCs w:val="28"/>
        </w:rPr>
        <w:lastRenderedPageBreak/>
        <w:t>Verksamhetsberättelse 2023</w:t>
      </w:r>
    </w:p>
    <w:p w14:paraId="267EE949" w14:textId="77777777" w:rsidR="003026FE" w:rsidRPr="003026FE" w:rsidRDefault="003026FE" w:rsidP="003026FE">
      <w:pPr>
        <w:keepNext/>
        <w:keepLines/>
        <w:suppressAutoHyphens/>
        <w:spacing w:before="260" w:after="120" w:line="216" w:lineRule="auto"/>
        <w:outlineLvl w:val="1"/>
        <w:rPr>
          <w:rFonts w:asciiTheme="majorHAnsi" w:eastAsiaTheme="majorEastAsia" w:hAnsiTheme="majorHAnsi" w:cstheme="majorBidi"/>
          <w:b/>
          <w:color w:val="000000" w:themeColor="text1"/>
          <w:sz w:val="28"/>
          <w:szCs w:val="28"/>
        </w:rPr>
      </w:pPr>
      <w:r w:rsidRPr="003026FE">
        <w:rPr>
          <w:rFonts w:asciiTheme="majorHAnsi" w:eastAsiaTheme="majorEastAsia" w:hAnsiTheme="majorHAnsi" w:cstheme="majorBidi"/>
          <w:b/>
          <w:color w:val="000000" w:themeColor="text1"/>
          <w:sz w:val="28"/>
          <w:szCs w:val="28"/>
        </w:rPr>
        <w:t>Fakta om föreningen</w:t>
      </w:r>
    </w:p>
    <w:p w14:paraId="6DC867A3" w14:textId="77777777" w:rsidR="003026FE" w:rsidRPr="003026FE" w:rsidRDefault="003026FE" w:rsidP="003026FE">
      <w:r w:rsidRPr="003026FE">
        <w:t>Antal medlemmar januari 2023: 561 st. varav 444 yrkesverksamma och 117 pensionärer</w:t>
      </w:r>
    </w:p>
    <w:p w14:paraId="3C3CDB6A" w14:textId="77777777" w:rsidR="003026FE" w:rsidRPr="003026FE" w:rsidRDefault="003026FE" w:rsidP="003026FE">
      <w:r w:rsidRPr="003026FE">
        <w:t>Antal medlemmar december 2023: 558 st. varav 437 yrkesverksamma och 121 pensionärer</w:t>
      </w:r>
    </w:p>
    <w:p w14:paraId="05BA4D73" w14:textId="77777777" w:rsidR="003026FE" w:rsidRPr="003026FE" w:rsidRDefault="003026FE" w:rsidP="003026FE">
      <w:r w:rsidRPr="003026FE">
        <w:t>Styrelsen har bestått av:</w:t>
      </w:r>
    </w:p>
    <w:p w14:paraId="5739E362" w14:textId="77777777" w:rsidR="003026FE" w:rsidRPr="003026FE" w:rsidRDefault="003026FE" w:rsidP="003026FE">
      <w:r w:rsidRPr="003026FE">
        <w:t>Ordförande</w:t>
      </w:r>
      <w:r w:rsidRPr="003026FE">
        <w:tab/>
      </w:r>
      <w:r w:rsidRPr="003026FE">
        <w:tab/>
        <w:t>Anita Trulsson, Patrik Holmkvist</w:t>
      </w:r>
    </w:p>
    <w:p w14:paraId="62D4FFB1" w14:textId="77777777" w:rsidR="003026FE" w:rsidRPr="003026FE" w:rsidRDefault="003026FE" w:rsidP="003026FE">
      <w:pPr>
        <w:ind w:left="2608" w:hanging="2608"/>
      </w:pPr>
      <w:r w:rsidRPr="003026FE">
        <w:t>Ledamöter</w:t>
      </w:r>
      <w:r w:rsidRPr="003026FE">
        <w:tab/>
        <w:t>Björn Hartsmar, Fanny Nyholm, Jimmie Björck, Rozita Eriksson, Ulrika Persson, Lucia Sclavo, Johan Vesterlund, Therese Norrhede, Susanne Norrestad</w:t>
      </w:r>
    </w:p>
    <w:p w14:paraId="20620205" w14:textId="77777777" w:rsidR="003026FE" w:rsidRPr="003026FE" w:rsidRDefault="003026FE" w:rsidP="003026FE">
      <w:pPr>
        <w:ind w:left="2608" w:hanging="2608"/>
      </w:pPr>
      <w:r w:rsidRPr="003026FE">
        <w:t>Kassör</w:t>
      </w:r>
      <w:r w:rsidRPr="003026FE">
        <w:tab/>
        <w:t>Therese Norrhede</w:t>
      </w:r>
    </w:p>
    <w:p w14:paraId="6AF42FB0" w14:textId="77777777" w:rsidR="003026FE" w:rsidRPr="003026FE" w:rsidRDefault="003026FE" w:rsidP="003026FE">
      <w:pPr>
        <w:ind w:left="2608" w:hanging="2608"/>
      </w:pPr>
      <w:r w:rsidRPr="003026FE">
        <w:t>Sekreterare</w:t>
      </w:r>
      <w:r w:rsidRPr="003026FE">
        <w:tab/>
        <w:t>Susanne Norrestad</w:t>
      </w:r>
    </w:p>
    <w:p w14:paraId="34D663C8" w14:textId="77777777" w:rsidR="003026FE" w:rsidRPr="003026FE" w:rsidRDefault="003026FE" w:rsidP="003026FE">
      <w:pPr>
        <w:ind w:left="1304" w:hanging="1304"/>
      </w:pPr>
    </w:p>
    <w:p w14:paraId="1FBEB86A" w14:textId="77777777" w:rsidR="003026FE" w:rsidRPr="003026FE" w:rsidRDefault="003026FE" w:rsidP="003026FE">
      <w:pPr>
        <w:ind w:left="1304" w:hanging="1304"/>
      </w:pPr>
      <w:r w:rsidRPr="003026FE">
        <w:t>Övriga förtroendevalda:</w:t>
      </w:r>
    </w:p>
    <w:p w14:paraId="72B57C4B" w14:textId="77777777" w:rsidR="003026FE" w:rsidRPr="003026FE" w:rsidRDefault="003026FE" w:rsidP="003026FE">
      <w:pPr>
        <w:ind w:left="2608" w:hanging="2608"/>
      </w:pPr>
      <w:r w:rsidRPr="003026FE">
        <w:t xml:space="preserve">Förhandlingsombud </w:t>
      </w:r>
      <w:r w:rsidRPr="003026FE">
        <w:tab/>
        <w:t>Anita Trulsson, Patrik Holmkvist, Therese Norrhede, Susanne       Norrestad</w:t>
      </w:r>
    </w:p>
    <w:p w14:paraId="376E3585" w14:textId="77777777" w:rsidR="003026FE" w:rsidRPr="003026FE" w:rsidRDefault="003026FE" w:rsidP="003026FE">
      <w:pPr>
        <w:ind w:left="1304" w:hanging="1304"/>
      </w:pPr>
      <w:r w:rsidRPr="003026FE">
        <w:t>Revisorer</w:t>
      </w:r>
      <w:r w:rsidRPr="003026FE">
        <w:tab/>
      </w:r>
      <w:r w:rsidRPr="003026FE">
        <w:tab/>
        <w:t>Carina Sehovac, Oskar Nilsson</w:t>
      </w:r>
    </w:p>
    <w:p w14:paraId="1A07F4ED" w14:textId="77777777" w:rsidR="003026FE" w:rsidRPr="003026FE" w:rsidRDefault="003026FE" w:rsidP="003026FE">
      <w:pPr>
        <w:ind w:left="1304" w:hanging="1304"/>
      </w:pPr>
      <w:r w:rsidRPr="003026FE">
        <w:t>Huvudskyddsombud</w:t>
      </w:r>
      <w:r w:rsidRPr="003026FE">
        <w:tab/>
        <w:t>Anita Trulsson, Patrik Holmkvist</w:t>
      </w:r>
    </w:p>
    <w:p w14:paraId="3E4BF81F" w14:textId="77777777" w:rsidR="003026FE" w:rsidRPr="003026FE" w:rsidRDefault="003026FE" w:rsidP="003026FE">
      <w:pPr>
        <w:ind w:left="1304" w:hanging="1304"/>
      </w:pPr>
      <w:r w:rsidRPr="003026FE">
        <w:t>Valberedningen</w:t>
      </w:r>
      <w:r w:rsidRPr="003026FE">
        <w:tab/>
        <w:t>Dino Jamakosmanovic, Katarina Abrahamsson, Anders Jonasson</w:t>
      </w:r>
      <w:r w:rsidRPr="003026FE">
        <w:tab/>
      </w:r>
    </w:p>
    <w:p w14:paraId="037A96CE" w14:textId="77777777" w:rsidR="003026FE" w:rsidRPr="003026FE" w:rsidRDefault="003026FE" w:rsidP="003026FE">
      <w:pPr>
        <w:keepNext/>
        <w:keepLines/>
        <w:suppressAutoHyphens/>
        <w:spacing w:before="260" w:after="120" w:line="216" w:lineRule="auto"/>
        <w:outlineLvl w:val="1"/>
        <w:rPr>
          <w:rFonts w:asciiTheme="majorHAnsi" w:eastAsiaTheme="majorEastAsia" w:hAnsiTheme="majorHAnsi" w:cstheme="majorBidi"/>
          <w:b/>
          <w:color w:val="000000" w:themeColor="text1"/>
          <w:sz w:val="28"/>
          <w:szCs w:val="28"/>
        </w:rPr>
      </w:pPr>
      <w:r w:rsidRPr="003026FE">
        <w:rPr>
          <w:rFonts w:asciiTheme="majorHAnsi" w:eastAsiaTheme="majorEastAsia" w:hAnsiTheme="majorHAnsi" w:cstheme="majorBidi"/>
          <w:b/>
          <w:color w:val="000000" w:themeColor="text1"/>
          <w:sz w:val="28"/>
          <w:szCs w:val="28"/>
        </w:rPr>
        <w:t xml:space="preserve">Viktiga händelser under året </w:t>
      </w:r>
    </w:p>
    <w:p w14:paraId="10F812A3" w14:textId="77777777" w:rsidR="003026FE" w:rsidRPr="003026FE" w:rsidRDefault="003026FE" w:rsidP="003026FE">
      <w:r w:rsidRPr="003026FE">
        <w:t xml:space="preserve">Höganäs lokalförening har under verksamhetsåret 2023 haft nio protokollförda möten. Styrelsen har bestått av 11 ledamöter där representanter från alla skolformer varit representerade. </w:t>
      </w:r>
    </w:p>
    <w:p w14:paraId="17EFBABA" w14:textId="77777777" w:rsidR="003026FE" w:rsidRPr="003026FE" w:rsidRDefault="003026FE" w:rsidP="003026FE">
      <w:r w:rsidRPr="003026FE">
        <w:t>Vi hade ett välbesökt årsmöte den 27 april då 59 medlemmar deltog. Fredrik Andersson från förbundsstyrelsen var ordförande. Mötet avslutades med ett chokladlotteri innan vi vandrade vidare till Hotellet &amp; Co för en god middag.</w:t>
      </w:r>
    </w:p>
    <w:p w14:paraId="62DB3E4C" w14:textId="77777777" w:rsidR="003026FE" w:rsidRPr="003026FE" w:rsidRDefault="003026FE" w:rsidP="003026FE">
      <w:r w:rsidRPr="003026FE">
        <w:t>Vi har fått flera nya arbetsplatsombud och skyddsombud under året, vilket är glädjande. Vi ordnade en ombudsdag i mars och en i oktober. Vid både tillfällena har deltagarna varit mycket nöjda med innehållet. Det är viktigt att träffa andra ombud och få diskutera fackliga frågor. Vi har varit på några verksamhetsbesök. Det är alltid givande att komma ut på arbetsplatser och träffa medlemmarna. Vi blir synliga och får värdefull input. Vi fanns också med på uppstarten i augusti då all personal var på en föreläsning i Sporthallen. Vi hade ett informationsbord med foldrar och profilmaterial. Alla passerade förbi där och såg oss, många försåg sig också av vårt profilmaterial.</w:t>
      </w:r>
    </w:p>
    <w:p w14:paraId="0FF1C374" w14:textId="77777777" w:rsidR="003026FE" w:rsidRPr="003026FE" w:rsidRDefault="003026FE" w:rsidP="003026FE">
      <w:r w:rsidRPr="003026FE">
        <w:t>Styrelsen har under året deltagit i flera olika utbildningar för att förkovra sig i det fackliga arbetet.</w:t>
      </w:r>
    </w:p>
    <w:p w14:paraId="48E3E473" w14:textId="77777777" w:rsidR="003026FE" w:rsidRPr="003026FE" w:rsidRDefault="003026FE" w:rsidP="003026FE">
      <w:r w:rsidRPr="003026FE">
        <w:lastRenderedPageBreak/>
        <w:t>Förutom årsmötet ordnade vi en till medlemsaktivitet och det var en bussresa till Bokmässan i Göteborg. Ett 40-tal personer åkte med och hade förutom en trevlig busstur med tävlingar, några inspirerande timmar på mässan. Arrangemanget var mycket uppskattat av deltagarna. Alla yrkesverksamma medlemmar fick en julklapp.</w:t>
      </w:r>
    </w:p>
    <w:p w14:paraId="69BFE92A" w14:textId="77777777" w:rsidR="003026FE" w:rsidRPr="003026FE" w:rsidRDefault="003026FE" w:rsidP="003026FE">
      <w:r w:rsidRPr="003026FE">
        <w:t>Vi har skrivit en insändare under året, som publicerades i HD på Höganässidan den 19 september. Rubriken löd ”</w:t>
      </w:r>
      <w:r w:rsidRPr="003026FE">
        <w:rPr>
          <w:i/>
          <w:iCs/>
        </w:rPr>
        <w:t xml:space="preserve">Hur mår förskolorna och skolorna egentligen?”. </w:t>
      </w:r>
      <w:r w:rsidRPr="003026FE">
        <w:t xml:space="preserve"> Vi visade där vår oro för en alltmer slimmad organisation där många medlemmars arbetsmiljö försämras. Vi följde upp insändaren med en enkät om arbetsmiljö, och resultaten där ska vi presentera för politiker och tjänstemän under våren 2024.</w:t>
      </w:r>
    </w:p>
    <w:p w14:paraId="0260E4DA" w14:textId="77777777" w:rsidR="003026FE" w:rsidRPr="003026FE" w:rsidRDefault="003026FE" w:rsidP="003026FE">
      <w:r w:rsidRPr="003026FE">
        <w:t xml:space="preserve">Vi har haft flera medlemsärenden under året och också haft möten med förvaltningen om brister i arbetsmiljön på några arbetsplatser. </w:t>
      </w:r>
    </w:p>
    <w:p w14:paraId="5A382495" w14:textId="77777777" w:rsidR="003026FE" w:rsidRPr="003026FE" w:rsidRDefault="003026FE" w:rsidP="003026FE">
      <w:r w:rsidRPr="003026FE">
        <w:t xml:space="preserve">Vi har deltagit i rekryteringen av HR-chef och grundskolechef. Vi har nått framgång i förhandlingarna om semesterväxling, och den kommer börja gälla för semesteranställda även inom utbildningsförvaltningen från 2025. </w:t>
      </w:r>
    </w:p>
    <w:p w14:paraId="36E05A79" w14:textId="77777777" w:rsidR="003026FE" w:rsidRPr="003026FE" w:rsidRDefault="003026FE" w:rsidP="003026FE">
      <w:r w:rsidRPr="003026FE">
        <w:t>Vi har deltagit i de distriktsmöten som varit under året och vi har lämnat in några motioner till kongressen i vår.</w:t>
      </w:r>
    </w:p>
    <w:p w14:paraId="57FBA57A" w14:textId="77777777" w:rsidR="003026FE" w:rsidRPr="003026FE" w:rsidRDefault="003026FE" w:rsidP="003026FE"/>
    <w:p w14:paraId="6C082B22" w14:textId="77777777" w:rsidR="003026FE" w:rsidRPr="003026FE" w:rsidRDefault="003026FE" w:rsidP="003026FE">
      <w:pPr>
        <w:keepNext/>
        <w:keepLines/>
        <w:suppressAutoHyphens/>
        <w:spacing w:before="260" w:after="120" w:line="216" w:lineRule="auto"/>
        <w:outlineLvl w:val="1"/>
        <w:rPr>
          <w:rFonts w:asciiTheme="majorHAnsi" w:eastAsiaTheme="majorEastAsia" w:hAnsiTheme="majorHAnsi" w:cstheme="majorBidi"/>
          <w:b/>
          <w:color w:val="000000" w:themeColor="text1"/>
          <w:sz w:val="28"/>
          <w:szCs w:val="28"/>
        </w:rPr>
      </w:pPr>
      <w:r w:rsidRPr="003026FE">
        <w:rPr>
          <w:rFonts w:asciiTheme="majorHAnsi" w:eastAsiaTheme="majorEastAsia" w:hAnsiTheme="majorHAnsi" w:cstheme="majorBidi"/>
          <w:b/>
          <w:color w:val="000000" w:themeColor="text1"/>
          <w:sz w:val="28"/>
          <w:szCs w:val="28"/>
        </w:rPr>
        <w:t>Uppföljning och utvärdering av föreningens verksamhet i förhållande till verksamhetsplanen</w:t>
      </w:r>
    </w:p>
    <w:p w14:paraId="106BB42F" w14:textId="77777777" w:rsidR="003026FE" w:rsidRPr="003026FE" w:rsidRDefault="003026FE" w:rsidP="003026FE">
      <w:pPr>
        <w:keepNext/>
        <w:keepLines/>
        <w:suppressAutoHyphens/>
        <w:spacing w:before="260" w:after="100" w:line="216" w:lineRule="auto"/>
        <w:outlineLvl w:val="2"/>
        <w:rPr>
          <w:rFonts w:asciiTheme="majorHAnsi" w:eastAsiaTheme="majorEastAsia" w:hAnsiTheme="majorHAnsi" w:cstheme="majorBidi"/>
          <w:b/>
          <w:color w:val="000000" w:themeColor="text1"/>
          <w:sz w:val="23"/>
          <w:szCs w:val="24"/>
        </w:rPr>
      </w:pPr>
      <w:r w:rsidRPr="003026FE">
        <w:rPr>
          <w:rFonts w:asciiTheme="majorHAnsi" w:eastAsiaTheme="majorEastAsia" w:hAnsiTheme="majorHAnsi" w:cstheme="majorBidi"/>
          <w:b/>
          <w:color w:val="000000" w:themeColor="text1"/>
          <w:sz w:val="23"/>
          <w:szCs w:val="24"/>
        </w:rPr>
        <w:t xml:space="preserve">Fokusområden lokal nivå 2023 </w:t>
      </w:r>
    </w:p>
    <w:p w14:paraId="0EEC3A3B" w14:textId="77777777" w:rsidR="003026FE" w:rsidRPr="003026FE" w:rsidRDefault="003026FE" w:rsidP="003026FE">
      <w:pPr>
        <w:spacing w:after="0" w:line="280" w:lineRule="atLeast"/>
        <w:rPr>
          <w:rFonts w:eastAsiaTheme="minorHAnsi"/>
          <w:i/>
        </w:rPr>
      </w:pPr>
      <w:r w:rsidRPr="003026FE">
        <w:rPr>
          <w:rFonts w:eastAsiaTheme="minorHAnsi"/>
          <w:i/>
        </w:rPr>
        <w:t>Sveriges Lärare har som målsättning på lokal nivå</w:t>
      </w:r>
    </w:p>
    <w:p w14:paraId="1782A408" w14:textId="77777777" w:rsidR="003026FE" w:rsidRPr="003026FE" w:rsidRDefault="003026FE" w:rsidP="00E62EF9">
      <w:pPr>
        <w:numPr>
          <w:ilvl w:val="0"/>
          <w:numId w:val="10"/>
        </w:numPr>
        <w:spacing w:after="0" w:line="280" w:lineRule="atLeast"/>
        <w:rPr>
          <w:rFonts w:eastAsiaTheme="minorHAnsi"/>
          <w:i/>
        </w:rPr>
      </w:pPr>
      <w:r w:rsidRPr="003026FE">
        <w:rPr>
          <w:rFonts w:eastAsiaTheme="minorHAnsi"/>
          <w:i/>
        </w:rPr>
        <w:t>Att sätta mål och verka för lokala fackliga framgångar som förbättrar medlemmarnas vardagssituation på varje arbetsplats</w:t>
      </w:r>
    </w:p>
    <w:p w14:paraId="09DB7C09" w14:textId="77777777" w:rsidR="003026FE" w:rsidRPr="003026FE" w:rsidRDefault="003026FE" w:rsidP="00E62EF9">
      <w:pPr>
        <w:numPr>
          <w:ilvl w:val="0"/>
          <w:numId w:val="10"/>
        </w:numPr>
        <w:spacing w:after="0" w:line="280" w:lineRule="atLeast"/>
        <w:rPr>
          <w:rFonts w:eastAsiaTheme="minorHAnsi"/>
          <w:i/>
        </w:rPr>
      </w:pPr>
      <w:r w:rsidRPr="003026FE">
        <w:rPr>
          <w:rFonts w:eastAsiaTheme="minorHAnsi"/>
          <w:i/>
        </w:rPr>
        <w:t>Att verka för att stärka studie- och yrkesvägledare och lärare i olika skolformer i yrkesspecifika frågor</w:t>
      </w:r>
    </w:p>
    <w:p w14:paraId="4432106E" w14:textId="77777777" w:rsidR="003026FE" w:rsidRPr="003026FE" w:rsidRDefault="003026FE" w:rsidP="00E62EF9">
      <w:pPr>
        <w:numPr>
          <w:ilvl w:val="0"/>
          <w:numId w:val="10"/>
        </w:numPr>
        <w:spacing w:after="0" w:line="280" w:lineRule="atLeast"/>
        <w:rPr>
          <w:rFonts w:eastAsiaTheme="minorHAnsi"/>
          <w:i/>
        </w:rPr>
      </w:pPr>
      <w:r w:rsidRPr="003026FE">
        <w:rPr>
          <w:rFonts w:eastAsiaTheme="minorHAnsi"/>
          <w:i/>
        </w:rPr>
        <w:t>Att verka för att skolan och förskolan får ökade resurser i budgetarbete</w:t>
      </w:r>
    </w:p>
    <w:p w14:paraId="4FAD176A" w14:textId="77777777" w:rsidR="003026FE" w:rsidRPr="003026FE" w:rsidRDefault="003026FE" w:rsidP="00E62EF9">
      <w:pPr>
        <w:numPr>
          <w:ilvl w:val="0"/>
          <w:numId w:val="10"/>
        </w:numPr>
        <w:spacing w:after="0" w:line="280" w:lineRule="atLeast"/>
        <w:rPr>
          <w:rFonts w:eastAsiaTheme="minorHAnsi"/>
          <w:i/>
        </w:rPr>
      </w:pPr>
      <w:r w:rsidRPr="003026FE">
        <w:rPr>
          <w:rFonts w:eastAsiaTheme="minorHAnsi"/>
          <w:i/>
        </w:rPr>
        <w:t xml:space="preserve">Att öka den fackliga närvaron och den fackliga styrkan på arbetsplatserna </w:t>
      </w:r>
    </w:p>
    <w:p w14:paraId="3E6813FA" w14:textId="77777777" w:rsidR="003026FE" w:rsidRPr="003026FE" w:rsidRDefault="003026FE" w:rsidP="00E62EF9">
      <w:pPr>
        <w:numPr>
          <w:ilvl w:val="0"/>
          <w:numId w:val="10"/>
        </w:numPr>
        <w:spacing w:after="0" w:line="280" w:lineRule="atLeast"/>
        <w:rPr>
          <w:rFonts w:eastAsiaTheme="minorHAnsi"/>
          <w:i/>
        </w:rPr>
      </w:pPr>
      <w:r w:rsidRPr="003026FE">
        <w:rPr>
          <w:rFonts w:eastAsiaTheme="minorHAnsi"/>
          <w:i/>
        </w:rPr>
        <w:t>Att locka till engagemang och verka för att det finns ett eller flera välutbildade och kunniga ombud på varje arbetsplats där vi har medlemmar</w:t>
      </w:r>
    </w:p>
    <w:p w14:paraId="39D328D3" w14:textId="77777777" w:rsidR="003026FE" w:rsidRPr="003026FE" w:rsidRDefault="003026FE" w:rsidP="00E62EF9">
      <w:pPr>
        <w:numPr>
          <w:ilvl w:val="0"/>
          <w:numId w:val="10"/>
        </w:numPr>
        <w:spacing w:after="0" w:line="280" w:lineRule="atLeast"/>
        <w:rPr>
          <w:rFonts w:eastAsiaTheme="minorHAnsi"/>
          <w:i/>
        </w:rPr>
      </w:pPr>
      <w:r w:rsidRPr="003026FE">
        <w:rPr>
          <w:rFonts w:eastAsiaTheme="minorHAnsi"/>
          <w:i/>
        </w:rPr>
        <w:t>Att öka organisationsgraden för Sveriges Lärare</w:t>
      </w:r>
    </w:p>
    <w:p w14:paraId="74D1F9AC" w14:textId="77777777" w:rsidR="003026FE" w:rsidRPr="003026FE" w:rsidRDefault="003026FE" w:rsidP="003026FE">
      <w:pPr>
        <w:spacing w:after="0" w:line="280" w:lineRule="atLeast"/>
        <w:rPr>
          <w:rFonts w:eastAsiaTheme="minorHAnsi"/>
          <w:i/>
          <w:iCs/>
          <w:sz w:val="24"/>
          <w:szCs w:val="24"/>
        </w:rPr>
      </w:pPr>
    </w:p>
    <w:p w14:paraId="36641F37" w14:textId="77777777" w:rsidR="003026FE" w:rsidRPr="003026FE" w:rsidRDefault="003026FE" w:rsidP="003026FE">
      <w:pPr>
        <w:spacing w:after="0" w:line="280" w:lineRule="atLeast"/>
        <w:rPr>
          <w:rFonts w:eastAsiaTheme="minorHAnsi"/>
          <w:sz w:val="24"/>
          <w:szCs w:val="24"/>
        </w:rPr>
      </w:pPr>
      <w:r w:rsidRPr="003026FE">
        <w:rPr>
          <w:rFonts w:eastAsiaTheme="minorHAnsi"/>
          <w:sz w:val="24"/>
          <w:szCs w:val="24"/>
        </w:rPr>
        <w:t>Våra aktiviteter utifrån Verksamhetsplan 2023:</w:t>
      </w:r>
    </w:p>
    <w:p w14:paraId="3A0E51D4" w14:textId="77777777" w:rsidR="003026FE" w:rsidRPr="003026FE" w:rsidRDefault="003026FE" w:rsidP="003026FE">
      <w:pPr>
        <w:spacing w:after="0" w:line="280" w:lineRule="atLeast"/>
        <w:rPr>
          <w:rFonts w:eastAsiaTheme="minorHAnsi"/>
          <w:sz w:val="24"/>
          <w:szCs w:val="24"/>
        </w:rPr>
      </w:pPr>
    </w:p>
    <w:p w14:paraId="52660B7B" w14:textId="77777777" w:rsidR="003026FE" w:rsidRPr="003026FE" w:rsidRDefault="003026FE" w:rsidP="003026FE">
      <w:pPr>
        <w:spacing w:after="0"/>
      </w:pPr>
      <w:r w:rsidRPr="003026FE">
        <w:t>• Ha kontinuerliga ombudsträffar</w:t>
      </w:r>
    </w:p>
    <w:p w14:paraId="2FD342E1" w14:textId="77777777" w:rsidR="003026FE" w:rsidRPr="003026FE" w:rsidRDefault="003026FE" w:rsidP="003026FE">
      <w:r w:rsidRPr="003026FE">
        <w:t>Vi hade en ombudsdag under våren och en under hösten.</w:t>
      </w:r>
    </w:p>
    <w:p w14:paraId="56B9795E" w14:textId="77777777" w:rsidR="003026FE" w:rsidRPr="003026FE" w:rsidRDefault="003026FE" w:rsidP="003026FE">
      <w:pPr>
        <w:spacing w:after="0"/>
      </w:pPr>
      <w:r w:rsidRPr="003026FE">
        <w:t>• Utse kontaktpersoner för skolformsföreningarna</w:t>
      </w:r>
    </w:p>
    <w:p w14:paraId="2471FDDE" w14:textId="77777777" w:rsidR="003026FE" w:rsidRPr="003026FE" w:rsidRDefault="003026FE" w:rsidP="003026FE">
      <w:r w:rsidRPr="003026FE">
        <w:t>Det gjorde vi på ett styrelsemöte. Kontaktpersoner för förskolan är Anita Trulsson och Rozita Eriksson. Kontaktpersoner för grundskolan är Lucia Sclavo och Susanne Norrestad.</w:t>
      </w:r>
    </w:p>
    <w:p w14:paraId="4424E4A5" w14:textId="77777777" w:rsidR="003026FE" w:rsidRPr="003026FE" w:rsidRDefault="003026FE" w:rsidP="003026FE">
      <w:pPr>
        <w:spacing w:after="0"/>
      </w:pPr>
      <w:r w:rsidRPr="003026FE">
        <w:t>• Lägga upp en plan för kontinuerliga besök ute på arbetsplatserna och prioritera besök på de arbetsplatser där vi inte har några ombud eller bara ett ombud</w:t>
      </w:r>
    </w:p>
    <w:p w14:paraId="56647438" w14:textId="77777777" w:rsidR="003026FE" w:rsidRPr="003026FE" w:rsidRDefault="003026FE" w:rsidP="003026FE">
      <w:r w:rsidRPr="003026FE">
        <w:t>Vi har under året besökt några arbetsplatser, men inte alla. Vissa arbetsplatser har haft större behov och har därför prioriterats.</w:t>
      </w:r>
    </w:p>
    <w:p w14:paraId="66CB5FDC" w14:textId="77777777" w:rsidR="003026FE" w:rsidRPr="003026FE" w:rsidRDefault="003026FE" w:rsidP="003026FE">
      <w:pPr>
        <w:spacing w:after="0"/>
      </w:pPr>
      <w:r w:rsidRPr="003026FE">
        <w:lastRenderedPageBreak/>
        <w:t>• Vid behov stötta ombuden inför LOSAM ute på enheterna.</w:t>
      </w:r>
    </w:p>
    <w:p w14:paraId="23295AC2" w14:textId="77777777" w:rsidR="003026FE" w:rsidRPr="003026FE" w:rsidRDefault="003026FE" w:rsidP="003026FE">
      <w:r w:rsidRPr="003026FE">
        <w:t>Vi har stöttat ombuden dels på ombudsdagarna, men också vid personliga kontakter inför LOSAM. Vi har också suttit med på LOSAM på några skolor när ombuden önskat det.</w:t>
      </w:r>
    </w:p>
    <w:p w14:paraId="048B842B" w14:textId="77777777" w:rsidR="003026FE" w:rsidRPr="003026FE" w:rsidRDefault="003026FE" w:rsidP="003026FE">
      <w:pPr>
        <w:spacing w:after="0"/>
      </w:pPr>
      <w:r w:rsidRPr="003026FE">
        <w:t>• Öka organisationsgraden i Sveriges Lärare genom att på olika sätt locka de oorganiserade att bli medlemmar.</w:t>
      </w:r>
    </w:p>
    <w:p w14:paraId="775A283B" w14:textId="77777777" w:rsidR="003026FE" w:rsidRPr="003026FE" w:rsidRDefault="003026FE" w:rsidP="003026FE">
      <w:r w:rsidRPr="003026FE">
        <w:t>Vi har delat ut profilmaterial till ombuden på alla arbetsplatser så vi blir mer synliga. Vi har deltagit i medlemsmöten på flera arbetsplatser och då också välkomnat oorganiserade att delta. Vi var också väl synliga för alla anställda på uppstartsdagen i augusti.</w:t>
      </w:r>
    </w:p>
    <w:p w14:paraId="58C64BA1" w14:textId="77777777" w:rsidR="003026FE" w:rsidRPr="003026FE" w:rsidRDefault="003026FE" w:rsidP="003026FE">
      <w:pPr>
        <w:spacing w:after="0"/>
      </w:pPr>
      <w:r w:rsidRPr="003026FE">
        <w:t xml:space="preserve">• Kontinuerligt informera medlemmarna kring vad vi jobbar med för frågor och vilka </w:t>
      </w:r>
    </w:p>
    <w:p w14:paraId="4A50446B" w14:textId="77777777" w:rsidR="003026FE" w:rsidRPr="003026FE" w:rsidRDefault="003026FE" w:rsidP="003026FE">
      <w:pPr>
        <w:spacing w:after="0"/>
      </w:pPr>
      <w:r w:rsidRPr="003026FE">
        <w:t>framgångar vi haft.</w:t>
      </w:r>
    </w:p>
    <w:p w14:paraId="045D8A0D" w14:textId="77777777" w:rsidR="003026FE" w:rsidRPr="003026FE" w:rsidRDefault="003026FE" w:rsidP="003026FE">
      <w:r w:rsidRPr="003026FE">
        <w:t xml:space="preserve">Vi har skickat ut Nyhetsbrev där vi sammanfattat styrelsemötena samt gett information om fackliga frågor under rubriken ”Bra att veta!”. Vi har också ett Instagramkonto. </w:t>
      </w:r>
    </w:p>
    <w:p w14:paraId="1385CBA6" w14:textId="77777777" w:rsidR="003026FE" w:rsidRPr="003026FE" w:rsidRDefault="003026FE" w:rsidP="003026FE">
      <w:pPr>
        <w:spacing w:after="0"/>
      </w:pPr>
      <w:r w:rsidRPr="003026FE">
        <w:t>• Värva VFU-studenterna till medlemskap i Sveriges Lärare</w:t>
      </w:r>
    </w:p>
    <w:p w14:paraId="0EE25841" w14:textId="77777777" w:rsidR="003026FE" w:rsidRPr="003026FE" w:rsidRDefault="003026FE" w:rsidP="003026FE">
      <w:r w:rsidRPr="003026FE">
        <w:t>Vi har inte kunnat få ut information om vilka studenter vi har i kommunen. Vi har inte prioriterat denna uppgift under året.</w:t>
      </w:r>
    </w:p>
    <w:p w14:paraId="1C606AE4" w14:textId="77777777" w:rsidR="003026FE" w:rsidRPr="003026FE" w:rsidRDefault="003026FE" w:rsidP="003026FE">
      <w:pPr>
        <w:spacing w:after="0"/>
      </w:pPr>
      <w:r w:rsidRPr="003026FE">
        <w:t>• Fortsätta utveckla samverkan i alla led</w:t>
      </w:r>
    </w:p>
    <w:p w14:paraId="39F165ED" w14:textId="77777777" w:rsidR="003026FE" w:rsidRPr="003026FE" w:rsidRDefault="003026FE" w:rsidP="003026FE">
      <w:pPr>
        <w:spacing w:after="0"/>
      </w:pPr>
      <w:r w:rsidRPr="003026FE">
        <w:t xml:space="preserve">Under året hade vi två ombudsdagar som syftade till att stärka ombuden i deras roller. Vi har haft möten med förvaltningen i syfte att utveckla APT som en del i samverkan. </w:t>
      </w:r>
    </w:p>
    <w:p w14:paraId="7CDFF84E" w14:textId="77777777" w:rsidR="003026FE" w:rsidRPr="003026FE" w:rsidRDefault="003026FE" w:rsidP="003026FE">
      <w:pPr>
        <w:spacing w:after="0"/>
      </w:pPr>
    </w:p>
    <w:p w14:paraId="3745C5EB" w14:textId="77777777" w:rsidR="003026FE" w:rsidRPr="003026FE" w:rsidRDefault="003026FE" w:rsidP="003026FE">
      <w:pPr>
        <w:spacing w:after="0"/>
      </w:pPr>
      <w:r w:rsidRPr="003026FE">
        <w:t>• Boka möten med styrande politiker och skapa en dialog kring skolan.</w:t>
      </w:r>
    </w:p>
    <w:p w14:paraId="0AC68C56" w14:textId="77777777" w:rsidR="003026FE" w:rsidRPr="003026FE" w:rsidRDefault="003026FE" w:rsidP="003026FE">
      <w:r w:rsidRPr="003026FE">
        <w:t>Vi har ännu inte gjort detta, men det kommer under 2024.</w:t>
      </w:r>
    </w:p>
    <w:p w14:paraId="7E02690C" w14:textId="77777777" w:rsidR="003026FE" w:rsidRPr="003026FE" w:rsidRDefault="003026FE" w:rsidP="003026FE">
      <w:pPr>
        <w:spacing w:after="0"/>
      </w:pPr>
      <w:r w:rsidRPr="003026FE">
        <w:t>• Sveriges Lärare ska synas i media minst två gånger under året</w:t>
      </w:r>
    </w:p>
    <w:p w14:paraId="3D84FF33" w14:textId="77777777" w:rsidR="003026FE" w:rsidRPr="003026FE" w:rsidRDefault="003026FE" w:rsidP="003026FE">
      <w:r w:rsidRPr="003026FE">
        <w:t>Vi har skrivit en insändare som publicerades i Helsingborgs Dagblad 19/9.</w:t>
      </w:r>
    </w:p>
    <w:p w14:paraId="323F1B86" w14:textId="77777777" w:rsidR="003026FE" w:rsidRPr="003026FE" w:rsidRDefault="003026FE" w:rsidP="003026FE">
      <w:pPr>
        <w:spacing w:after="0"/>
      </w:pPr>
      <w:r w:rsidRPr="003026FE">
        <w:t>• Anordna en medlemsaktivitet per termin</w:t>
      </w:r>
    </w:p>
    <w:p w14:paraId="3A0FAEE9" w14:textId="77777777" w:rsidR="003026FE" w:rsidRPr="003026FE" w:rsidRDefault="003026FE" w:rsidP="003026FE">
      <w:r w:rsidRPr="003026FE">
        <w:t>Alla medlemmar bjöds in till årsmöte med efterföljande middag. Vi arrangerade en medlemsresa till Bokmässan i Göteborg. Vidare fick alla yrkesverksamma medlemmar en julklapp.</w:t>
      </w:r>
    </w:p>
    <w:p w14:paraId="06B5E236" w14:textId="77777777" w:rsidR="003026FE" w:rsidRPr="003026FE" w:rsidRDefault="003026FE" w:rsidP="003026FE"/>
    <w:p w14:paraId="0AB3E2A0" w14:textId="77777777" w:rsidR="003026FE" w:rsidRPr="003026FE" w:rsidRDefault="003026FE" w:rsidP="003026FE">
      <w:pPr>
        <w:keepNext/>
        <w:keepLines/>
        <w:suppressAutoHyphens/>
        <w:spacing w:before="260" w:after="100" w:line="216" w:lineRule="auto"/>
        <w:outlineLvl w:val="2"/>
        <w:rPr>
          <w:rFonts w:asciiTheme="majorHAnsi" w:eastAsiaTheme="majorEastAsia" w:hAnsiTheme="majorHAnsi" w:cstheme="majorBidi"/>
          <w:b/>
          <w:color w:val="000000" w:themeColor="text1"/>
          <w:sz w:val="23"/>
          <w:szCs w:val="24"/>
        </w:rPr>
      </w:pPr>
      <w:r w:rsidRPr="003026FE">
        <w:rPr>
          <w:rFonts w:asciiTheme="majorHAnsi" w:eastAsiaTheme="majorEastAsia" w:hAnsiTheme="majorHAnsi" w:cstheme="majorBidi"/>
          <w:b/>
          <w:color w:val="000000" w:themeColor="text1"/>
          <w:sz w:val="23"/>
          <w:szCs w:val="24"/>
        </w:rPr>
        <w:t>Utvärdering av arbetet</w:t>
      </w:r>
    </w:p>
    <w:p w14:paraId="3209BFA9" w14:textId="77777777" w:rsidR="003026FE" w:rsidRPr="003026FE" w:rsidRDefault="003026FE" w:rsidP="003026FE">
      <w:r w:rsidRPr="003026FE">
        <w:t xml:space="preserve">Vårt första år i det nya förbundet har inneburit mycket jobb med att hitta en strukturerade arbetsformer för det fackliga arbetet. Båda ordförandena, styrelsen och de som jobbar på kontoret har behövt lägga mycket tid på att skapa en fungerande verksamhet med nya samarbetsformer. Det gäller även för alla våra arbetsplatser där vi under året fått många nya ombud. Även om Lärarförbundet och Lärarnas Riksförbund stått nära varandra i många frågor, har vi tidigare inte samarbetat så mycket. </w:t>
      </w:r>
    </w:p>
    <w:p w14:paraId="3B0A7E54" w14:textId="77777777" w:rsidR="003026FE" w:rsidRPr="003026FE" w:rsidRDefault="003026FE" w:rsidP="003026FE">
      <w:r w:rsidRPr="003026FE">
        <w:t xml:space="preserve">Vi tycker att vi har lyckats, och ser positivt på föreningens utveckling under 2024. Grunden för organisationen är på plats, så nu ska vi fokusera mer på proaktivt arbete med fackliga frågor. Vi ser också fram emot att träffa fler ombud och medlemmar ute i verksamheten. </w:t>
      </w:r>
    </w:p>
    <w:p w14:paraId="1C9D1E61" w14:textId="77777777" w:rsidR="003026FE" w:rsidRPr="003026FE" w:rsidRDefault="003026FE" w:rsidP="003026FE"/>
    <w:p w14:paraId="52A33C1D" w14:textId="77777777" w:rsidR="003026FE" w:rsidRDefault="003026FE" w:rsidP="003026FE">
      <w:r w:rsidRPr="003026FE">
        <w:t>Höganäs 240226</w:t>
      </w:r>
    </w:p>
    <w:p w14:paraId="1BAFADEC" w14:textId="77777777" w:rsidR="003026FE" w:rsidRDefault="003026FE" w:rsidP="003026FE"/>
    <w:p w14:paraId="09F41F62" w14:textId="079B2CCE" w:rsidR="003026FE" w:rsidRPr="00074FD3" w:rsidRDefault="006359AD" w:rsidP="003026FE">
      <w:pPr>
        <w:pStyle w:val="Rubrik1"/>
      </w:pPr>
      <w:r>
        <w:lastRenderedPageBreak/>
        <w:t>Verksamhetsplan 2024</w:t>
      </w:r>
    </w:p>
    <w:p w14:paraId="7564BB5B" w14:textId="77777777" w:rsidR="003026FE" w:rsidRPr="00074FD3" w:rsidRDefault="003026FE" w:rsidP="003026FE">
      <w:r w:rsidRPr="00822BB9">
        <w:rPr>
          <w:rStyle w:val="Rubrik2Char"/>
        </w:rPr>
        <w:t>Med kraft och kunskap bildar vi Sverige</w:t>
      </w:r>
      <w:r w:rsidRPr="00074FD3">
        <w:t xml:space="preserve"> </w:t>
      </w:r>
      <w:r>
        <w:br/>
      </w:r>
      <w:r w:rsidRPr="00074FD3">
        <w:t xml:space="preserve">Sveriges största akademikerförbund, Sveriges Lärare, bildades den 1 januari 2023 för att </w:t>
      </w:r>
      <w:r>
        <w:t>samla lärarprofessionen.</w:t>
      </w:r>
      <w:r w:rsidRPr="00074FD3">
        <w:t xml:space="preserve"> Sveriges Lärare är </w:t>
      </w:r>
      <w:r w:rsidRPr="003E128E">
        <w:t xml:space="preserve">och behöver vara </w:t>
      </w:r>
      <w:r w:rsidRPr="00074FD3">
        <w:t xml:space="preserve">en tydlig röst i </w:t>
      </w:r>
      <w:r w:rsidRPr="00A42365">
        <w:t>debatten</w:t>
      </w:r>
      <w:r w:rsidRPr="00074FD3">
        <w:t xml:space="preserve"> och i påverkansarbetet lokalt och nationellt för ökad medlemsnytta. Genom att samla alla lärare och studie- och yrkesvägledare i ett förbund </w:t>
      </w:r>
      <w:r>
        <w:t>stärker vi vårt förhandlingsläge.</w:t>
      </w:r>
      <w:r w:rsidRPr="00074FD3">
        <w:t xml:space="preserve"> </w:t>
      </w:r>
    </w:p>
    <w:p w14:paraId="34747A36" w14:textId="77777777" w:rsidR="003026FE" w:rsidRDefault="003026FE" w:rsidP="003026FE">
      <w:r w:rsidRPr="00074FD3">
        <w:t xml:space="preserve">Etableringen av Sveriges Lärare är inne i sin slutfas då de sista övergångsreglerna upphör i samband med Sveriges Lärares första kongress som </w:t>
      </w:r>
      <w:r>
        <w:t>genomförs</w:t>
      </w:r>
      <w:r w:rsidRPr="00074FD3">
        <w:t xml:space="preserve"> i maj 2024.  </w:t>
      </w:r>
      <w:r>
        <w:t xml:space="preserve">Verksamhetsplanen tillsammans med förbundets beslutade politik utgör riktning för kommande år. </w:t>
      </w:r>
    </w:p>
    <w:p w14:paraId="73812FAC" w14:textId="77777777" w:rsidR="003026FE" w:rsidRDefault="003026FE" w:rsidP="003026FE">
      <w:r>
        <w:t xml:space="preserve">Förbundets långsiktiga mål är att bli den viktigaste agendasättaren för ett starkt kunskapssamhälle och en utvecklande, hållbar och stolt lärarprofession. Vägen dit går genom en hög organisationsgrad och facklig närvaro på arbetsplatsen.  </w:t>
      </w:r>
    </w:p>
    <w:p w14:paraId="3E0ED351" w14:textId="77777777" w:rsidR="003026FE" w:rsidRDefault="003026FE" w:rsidP="003026FE">
      <w:r>
        <w:rPr>
          <w:rFonts w:eastAsia="Times New Roman"/>
        </w:rPr>
        <w:t xml:space="preserve">I en värld där demokratiska värden ifrågasätts är utbildning den kraft som tar samhället framåt. Sveriges Lärare behöver fortsätta kraftsamla och prioritera den gemensamma verksamheten i förbundet. </w:t>
      </w:r>
      <w:r>
        <w:t xml:space="preserve">Med kraft och kunskap bildar vi Sverige. </w:t>
      </w:r>
    </w:p>
    <w:p w14:paraId="59CDB1C0" w14:textId="77777777" w:rsidR="003026FE" w:rsidRPr="00074FD3" w:rsidRDefault="003026FE" w:rsidP="003026FE">
      <w:r w:rsidRPr="00074FD3">
        <w:rPr>
          <w:rStyle w:val="Rubrik2Char"/>
        </w:rPr>
        <w:t>Fokusområden nationell nivå</w:t>
      </w:r>
      <w:r w:rsidRPr="00074FD3">
        <w:t xml:space="preserve"> </w:t>
      </w:r>
    </w:p>
    <w:p w14:paraId="4328FF19" w14:textId="77777777" w:rsidR="003026FE" w:rsidRPr="00074FD3" w:rsidRDefault="003026FE" w:rsidP="003026FE">
      <w:r w:rsidRPr="00074FD3">
        <w:t xml:space="preserve">Sveriges Lärare har som målsättning på nationell nivå </w:t>
      </w:r>
    </w:p>
    <w:p w14:paraId="16CF2E96" w14:textId="77777777" w:rsidR="003026FE" w:rsidRDefault="003026FE" w:rsidP="00E62EF9">
      <w:pPr>
        <w:pStyle w:val="Liststycke"/>
        <w:numPr>
          <w:ilvl w:val="0"/>
          <w:numId w:val="11"/>
        </w:numPr>
      </w:pPr>
      <w:r>
        <w:t>Att verka för en uppvärdering av medlemmarnas löner och att det ska finnas en löneutveckling för medlemmarna genom hela yrkeslivet</w:t>
      </w:r>
    </w:p>
    <w:p w14:paraId="253AF56E" w14:textId="77777777" w:rsidR="003026FE" w:rsidRDefault="003026FE" w:rsidP="00E62EF9">
      <w:pPr>
        <w:pStyle w:val="Liststycke"/>
        <w:numPr>
          <w:ilvl w:val="0"/>
          <w:numId w:val="11"/>
        </w:numPr>
      </w:pPr>
      <w:r>
        <w:t xml:space="preserve">Att verka för en hållbar arbetsmiljö och värna våra medlemmars kärnuppdrag </w:t>
      </w:r>
    </w:p>
    <w:p w14:paraId="61E634A2" w14:textId="77777777" w:rsidR="003026FE" w:rsidRDefault="003026FE" w:rsidP="00E62EF9">
      <w:pPr>
        <w:pStyle w:val="Liststycke"/>
        <w:numPr>
          <w:ilvl w:val="0"/>
          <w:numId w:val="11"/>
        </w:numPr>
      </w:pPr>
      <w:r>
        <w:t>Att verka för ett resurstillskott till skolväsendet nationellt och lokalt</w:t>
      </w:r>
    </w:p>
    <w:p w14:paraId="577E031E" w14:textId="77777777" w:rsidR="003026FE" w:rsidRPr="00074FD3" w:rsidRDefault="003026FE" w:rsidP="00E62EF9">
      <w:pPr>
        <w:pStyle w:val="Liststycke"/>
        <w:numPr>
          <w:ilvl w:val="0"/>
          <w:numId w:val="11"/>
        </w:numPr>
      </w:pPr>
      <w:r>
        <w:t xml:space="preserve">Att rekrytera fler medlemmar och genom detta skapa ökad facklig styrka </w:t>
      </w:r>
    </w:p>
    <w:p w14:paraId="184A6EB1" w14:textId="77777777" w:rsidR="003026FE" w:rsidRDefault="003026FE" w:rsidP="00E62EF9">
      <w:pPr>
        <w:pStyle w:val="Liststycke"/>
        <w:numPr>
          <w:ilvl w:val="0"/>
          <w:numId w:val="11"/>
        </w:numPr>
      </w:pPr>
      <w:r>
        <w:t xml:space="preserve">Att skapa förutsättningar för ombud på varje arbetsplats </w:t>
      </w:r>
    </w:p>
    <w:p w14:paraId="7A853924" w14:textId="77777777" w:rsidR="003026FE" w:rsidRPr="00074FD3" w:rsidRDefault="003026FE" w:rsidP="00E62EF9">
      <w:pPr>
        <w:pStyle w:val="Liststycke"/>
        <w:numPr>
          <w:ilvl w:val="0"/>
          <w:numId w:val="11"/>
        </w:numPr>
      </w:pPr>
      <w:r>
        <w:t xml:space="preserve">Att verka för ett nationellt professionsprogram, med hög kvalitet till form och innehåll, för lärare införs </w:t>
      </w:r>
    </w:p>
    <w:p w14:paraId="63EE06CC" w14:textId="77777777" w:rsidR="003026FE" w:rsidRPr="00074FD3" w:rsidRDefault="003026FE" w:rsidP="003026FE">
      <w:pPr>
        <w:pStyle w:val="Liststycke"/>
      </w:pPr>
    </w:p>
    <w:p w14:paraId="3D87AF87" w14:textId="77777777" w:rsidR="003026FE" w:rsidRPr="00074FD3" w:rsidRDefault="003026FE" w:rsidP="003026FE">
      <w:pPr>
        <w:pStyle w:val="Rubrik2"/>
      </w:pPr>
      <w:r w:rsidRPr="00074FD3">
        <w:t xml:space="preserve">Fokusområden lokal nivå </w:t>
      </w:r>
    </w:p>
    <w:p w14:paraId="1965ABB5" w14:textId="77777777" w:rsidR="003026FE" w:rsidRPr="00074FD3" w:rsidRDefault="003026FE" w:rsidP="003026FE">
      <w:r w:rsidRPr="00074FD3">
        <w:t xml:space="preserve">Sveriges Lärare har som målsättning på lokal nivå </w:t>
      </w:r>
    </w:p>
    <w:p w14:paraId="6C78F42D" w14:textId="77777777" w:rsidR="003026FE" w:rsidRDefault="003026FE" w:rsidP="00E62EF9">
      <w:pPr>
        <w:pStyle w:val="Liststycke"/>
        <w:numPr>
          <w:ilvl w:val="0"/>
          <w:numId w:val="11"/>
        </w:numPr>
      </w:pPr>
      <w:r>
        <w:t>Att anpassat till den lokala verksamheten verka för att realisera de nationella målen</w:t>
      </w:r>
    </w:p>
    <w:p w14:paraId="773C4FBD" w14:textId="77777777" w:rsidR="003026FE" w:rsidRPr="00074FD3" w:rsidRDefault="003026FE" w:rsidP="00E62EF9">
      <w:pPr>
        <w:pStyle w:val="Liststycke"/>
        <w:numPr>
          <w:ilvl w:val="0"/>
          <w:numId w:val="11"/>
        </w:numPr>
      </w:pPr>
      <w:r>
        <w:t xml:space="preserve">Att sätta mål och verka för lokala fackliga framgångar som förbättrar medlemmarnas och varje medlemsgrupps vardagssituation på varje arbetsplats </w:t>
      </w:r>
    </w:p>
    <w:p w14:paraId="5FCC0D5B" w14:textId="77777777" w:rsidR="003026FE" w:rsidRDefault="003026FE" w:rsidP="00E62EF9">
      <w:pPr>
        <w:pStyle w:val="Liststycke"/>
        <w:numPr>
          <w:ilvl w:val="0"/>
          <w:numId w:val="11"/>
        </w:numPr>
      </w:pPr>
      <w:r>
        <w:t xml:space="preserve">Att verka för att det finns ombud på varje arbetsplats </w:t>
      </w:r>
    </w:p>
    <w:p w14:paraId="3229341A" w14:textId="77777777" w:rsidR="003026FE" w:rsidRDefault="003026FE" w:rsidP="00E62EF9">
      <w:pPr>
        <w:pStyle w:val="Liststycke"/>
        <w:numPr>
          <w:ilvl w:val="0"/>
          <w:numId w:val="11"/>
        </w:numPr>
      </w:pPr>
      <w:r>
        <w:t xml:space="preserve">Att rekrytera fler medlemmar och genom det skapa ökad facklig styrka </w:t>
      </w:r>
    </w:p>
    <w:p w14:paraId="71C08D54" w14:textId="77777777" w:rsidR="003026FE" w:rsidRDefault="003026FE" w:rsidP="00E62EF9">
      <w:pPr>
        <w:pStyle w:val="Liststycke"/>
        <w:numPr>
          <w:ilvl w:val="0"/>
          <w:numId w:val="11"/>
        </w:numPr>
      </w:pPr>
      <w:r>
        <w:t>Att gemensamt med andra föreningar ansvara för verksamheten inom distrikten</w:t>
      </w:r>
    </w:p>
    <w:p w14:paraId="02FABF17" w14:textId="77777777" w:rsidR="003026FE" w:rsidRDefault="003026FE" w:rsidP="003026FE">
      <w:pPr>
        <w:pStyle w:val="Kursivtcitat"/>
        <w:jc w:val="right"/>
      </w:pPr>
      <w:r>
        <w:t xml:space="preserve">FÖRSLAG av Föreningsstyrelsen </w:t>
      </w:r>
    </w:p>
    <w:p w14:paraId="6881744C" w14:textId="77777777" w:rsidR="003026FE" w:rsidRDefault="003026FE" w:rsidP="003026FE">
      <w:pPr>
        <w:pStyle w:val="Kursivtcitat"/>
        <w:jc w:val="right"/>
      </w:pPr>
      <w:r>
        <w:t xml:space="preserve"> 13 mars 2024</w:t>
      </w:r>
    </w:p>
    <w:p w14:paraId="4957887D" w14:textId="77777777" w:rsidR="003026FE" w:rsidRDefault="003026FE" w:rsidP="003026FE">
      <w:pPr>
        <w:pStyle w:val="Rubrik3"/>
      </w:pPr>
      <w:r>
        <w:lastRenderedPageBreak/>
        <w:t>Lokala mål och aktiviteter för Verksamhetsplan 2024 för lokalförening Höganäs</w:t>
      </w:r>
    </w:p>
    <w:p w14:paraId="3E1BFE13" w14:textId="77777777" w:rsidR="003026FE" w:rsidRDefault="003026FE" w:rsidP="003026FE"/>
    <w:p w14:paraId="52EEF080" w14:textId="77777777" w:rsidR="003026FE" w:rsidRDefault="003026FE" w:rsidP="00E62EF9">
      <w:pPr>
        <w:pStyle w:val="Liststycke"/>
        <w:numPr>
          <w:ilvl w:val="0"/>
          <w:numId w:val="12"/>
        </w:numPr>
      </w:pPr>
      <w:r>
        <w:t>Att anpassat till den lokala verksamheten verka för att realisera de nationella målen</w:t>
      </w:r>
    </w:p>
    <w:p w14:paraId="338D30EC" w14:textId="77777777" w:rsidR="003026FE" w:rsidRDefault="003026FE" w:rsidP="00E62EF9">
      <w:pPr>
        <w:pStyle w:val="Liststycke"/>
        <w:numPr>
          <w:ilvl w:val="0"/>
          <w:numId w:val="13"/>
        </w:numPr>
      </w:pPr>
      <w:r>
        <w:t>Hålla oss informerade om nationella mål, nyheter, ordförandebloggar och utskick för att kunna anpassa dem till vår verksamhet och skapa en tydlighet i att vi representerar Sveriges Lärare.</w:t>
      </w:r>
    </w:p>
    <w:p w14:paraId="4A9AA015" w14:textId="77777777" w:rsidR="003026FE" w:rsidRDefault="003026FE" w:rsidP="00E62EF9">
      <w:pPr>
        <w:pStyle w:val="Liststycke"/>
        <w:numPr>
          <w:ilvl w:val="0"/>
          <w:numId w:val="13"/>
        </w:numPr>
      </w:pPr>
      <w:r>
        <w:t>Anmäla ärenden till FÖSAM som har koppling till nationella målen</w:t>
      </w:r>
    </w:p>
    <w:p w14:paraId="28FC1102" w14:textId="77777777" w:rsidR="003026FE" w:rsidRDefault="003026FE" w:rsidP="00E62EF9">
      <w:pPr>
        <w:pStyle w:val="Liststycke"/>
        <w:numPr>
          <w:ilvl w:val="0"/>
          <w:numId w:val="13"/>
        </w:numPr>
      </w:pPr>
      <w:r>
        <w:t xml:space="preserve">Att i våra yrkanden inför löneöversynen anpassa Sveriges Lärares centrala yrkanden till våra förhållanden </w:t>
      </w:r>
    </w:p>
    <w:p w14:paraId="69254939" w14:textId="77777777" w:rsidR="003026FE" w:rsidRDefault="003026FE" w:rsidP="00E62EF9">
      <w:pPr>
        <w:pStyle w:val="Liststycke"/>
        <w:numPr>
          <w:ilvl w:val="0"/>
          <w:numId w:val="13"/>
        </w:numPr>
      </w:pPr>
      <w:r>
        <w:t>I budgetarbetet inför 2025 tydligt visa politiker och tjänstemän varför våra yrkeskategorier måste prioriteras</w:t>
      </w:r>
    </w:p>
    <w:p w14:paraId="56770532" w14:textId="77777777" w:rsidR="003026FE" w:rsidRDefault="003026FE" w:rsidP="003026FE">
      <w:pPr>
        <w:pStyle w:val="Liststycke"/>
      </w:pPr>
    </w:p>
    <w:p w14:paraId="2F0F21D0" w14:textId="77777777" w:rsidR="003026FE" w:rsidRDefault="003026FE" w:rsidP="00E62EF9">
      <w:pPr>
        <w:pStyle w:val="Liststycke"/>
        <w:numPr>
          <w:ilvl w:val="0"/>
          <w:numId w:val="12"/>
        </w:numPr>
      </w:pPr>
      <w:r>
        <w:t xml:space="preserve">Att sätta mål och verka för lokala fackliga framgångar som förbättrar medlemmarnas och varje medlemsgrupps vardagssituation på varje arbetsplats </w:t>
      </w:r>
    </w:p>
    <w:p w14:paraId="7290E973" w14:textId="77777777" w:rsidR="003026FE" w:rsidRPr="003026FE" w:rsidRDefault="003026FE" w:rsidP="00E62EF9">
      <w:pPr>
        <w:pStyle w:val="Liststycke"/>
        <w:numPr>
          <w:ilvl w:val="0"/>
          <w:numId w:val="14"/>
        </w:numPr>
      </w:pPr>
      <w:r w:rsidRPr="003026FE">
        <w:t>Fånga upp de frågor som engagerar våra medlemmar, till exempel genom skolformsföreningarna och verksamhetsbesök</w:t>
      </w:r>
    </w:p>
    <w:p w14:paraId="3C58C628" w14:textId="77777777" w:rsidR="003026FE" w:rsidRPr="003026FE" w:rsidRDefault="003026FE" w:rsidP="00E62EF9">
      <w:pPr>
        <w:pStyle w:val="Liststycke"/>
        <w:numPr>
          <w:ilvl w:val="0"/>
          <w:numId w:val="14"/>
        </w:numPr>
        <w:rPr>
          <w:strike/>
        </w:rPr>
      </w:pPr>
      <w:r w:rsidRPr="003026FE">
        <w:t xml:space="preserve">Boka in möten med politiker och förvaltningsledning </w:t>
      </w:r>
    </w:p>
    <w:p w14:paraId="34B6BD3B" w14:textId="77777777" w:rsidR="003026FE" w:rsidRPr="003026FE" w:rsidRDefault="003026FE" w:rsidP="00E62EF9">
      <w:pPr>
        <w:pStyle w:val="Liststycke"/>
        <w:numPr>
          <w:ilvl w:val="0"/>
          <w:numId w:val="14"/>
        </w:numPr>
      </w:pPr>
      <w:r w:rsidRPr="003026FE">
        <w:t xml:space="preserve">Ordna två ombudsdagar under året och två möten i skolformsföreningarna, </w:t>
      </w:r>
    </w:p>
    <w:p w14:paraId="61864BF6" w14:textId="77777777" w:rsidR="003026FE" w:rsidRPr="003026FE" w:rsidRDefault="003026FE" w:rsidP="00E62EF9">
      <w:pPr>
        <w:pStyle w:val="Liststycke"/>
        <w:numPr>
          <w:ilvl w:val="0"/>
          <w:numId w:val="14"/>
        </w:numPr>
      </w:pPr>
      <w:r w:rsidRPr="003026FE">
        <w:t>Genomföra verksamhetsbesök</w:t>
      </w:r>
    </w:p>
    <w:p w14:paraId="781CF9CD" w14:textId="77777777" w:rsidR="003026FE" w:rsidRPr="003026FE" w:rsidRDefault="003026FE" w:rsidP="00E62EF9">
      <w:pPr>
        <w:pStyle w:val="Liststycke"/>
        <w:numPr>
          <w:ilvl w:val="0"/>
          <w:numId w:val="14"/>
        </w:numPr>
      </w:pPr>
      <w:r w:rsidRPr="003026FE">
        <w:t>Nyhetsbrev med facklig information</w:t>
      </w:r>
    </w:p>
    <w:p w14:paraId="0AA81AB9" w14:textId="77777777" w:rsidR="003026FE" w:rsidRPr="003026FE" w:rsidRDefault="003026FE" w:rsidP="00E62EF9">
      <w:pPr>
        <w:pStyle w:val="Liststycke"/>
        <w:numPr>
          <w:ilvl w:val="0"/>
          <w:numId w:val="14"/>
        </w:numPr>
      </w:pPr>
      <w:r w:rsidRPr="003026FE">
        <w:t>Verka för att ombuden får en stund på varje APT för facklig information</w:t>
      </w:r>
    </w:p>
    <w:p w14:paraId="6E15D863" w14:textId="77777777" w:rsidR="003026FE" w:rsidRPr="00074FD3" w:rsidRDefault="003026FE" w:rsidP="003026FE">
      <w:pPr>
        <w:pStyle w:val="Liststycke"/>
      </w:pPr>
    </w:p>
    <w:p w14:paraId="571B3C1C" w14:textId="77777777" w:rsidR="003026FE" w:rsidRDefault="003026FE" w:rsidP="00E62EF9">
      <w:pPr>
        <w:pStyle w:val="Liststycke"/>
        <w:numPr>
          <w:ilvl w:val="0"/>
          <w:numId w:val="12"/>
        </w:numPr>
      </w:pPr>
      <w:r>
        <w:t xml:space="preserve">Att verka för att det finns ombud på varje arbetsplats </w:t>
      </w:r>
    </w:p>
    <w:p w14:paraId="4ADDD89C" w14:textId="77777777" w:rsidR="003026FE" w:rsidRPr="004C075D" w:rsidRDefault="003026FE" w:rsidP="00E62EF9">
      <w:pPr>
        <w:pStyle w:val="Liststycke"/>
        <w:numPr>
          <w:ilvl w:val="0"/>
          <w:numId w:val="11"/>
        </w:numPr>
      </w:pPr>
      <w:r>
        <w:t xml:space="preserve">Besöka arbetsplatser utan ombud och med få ombud för att försöka få fler att engagera </w:t>
      </w:r>
      <w:r w:rsidRPr="004C075D">
        <w:t>sig</w:t>
      </w:r>
    </w:p>
    <w:p w14:paraId="3BCBBBBA" w14:textId="77777777" w:rsidR="003026FE" w:rsidRDefault="003026FE" w:rsidP="00E62EF9">
      <w:pPr>
        <w:pStyle w:val="Liststycke"/>
        <w:numPr>
          <w:ilvl w:val="0"/>
          <w:numId w:val="11"/>
        </w:numPr>
      </w:pPr>
      <w:r>
        <w:t>Verka för att behålla de ombud vi redan har</w:t>
      </w:r>
    </w:p>
    <w:p w14:paraId="11EDAD5C" w14:textId="77777777" w:rsidR="003026FE" w:rsidRDefault="003026FE" w:rsidP="003026FE">
      <w:pPr>
        <w:pStyle w:val="Liststycke"/>
      </w:pPr>
    </w:p>
    <w:p w14:paraId="66204D47" w14:textId="77777777" w:rsidR="003026FE" w:rsidRDefault="003026FE" w:rsidP="00E62EF9">
      <w:pPr>
        <w:pStyle w:val="Liststycke"/>
        <w:numPr>
          <w:ilvl w:val="0"/>
          <w:numId w:val="12"/>
        </w:numPr>
      </w:pPr>
      <w:r>
        <w:t xml:space="preserve">Att rekrytera fler medlemmar och genom det skapa ökad facklig styrka </w:t>
      </w:r>
    </w:p>
    <w:p w14:paraId="0041991A" w14:textId="77777777" w:rsidR="003026FE" w:rsidRDefault="003026FE" w:rsidP="00E62EF9">
      <w:pPr>
        <w:pStyle w:val="Liststycke"/>
        <w:numPr>
          <w:ilvl w:val="0"/>
          <w:numId w:val="11"/>
        </w:numPr>
      </w:pPr>
      <w:r>
        <w:t>Synas genom verksamhetsbesök och profilmaterial</w:t>
      </w:r>
    </w:p>
    <w:p w14:paraId="6F9B3B08" w14:textId="77777777" w:rsidR="003026FE" w:rsidRDefault="003026FE" w:rsidP="00E62EF9">
      <w:pPr>
        <w:pStyle w:val="Liststycke"/>
        <w:numPr>
          <w:ilvl w:val="0"/>
          <w:numId w:val="11"/>
        </w:numPr>
      </w:pPr>
      <w:r>
        <w:t xml:space="preserve">Visa våra fackliga framgångar </w:t>
      </w:r>
    </w:p>
    <w:p w14:paraId="313491C7" w14:textId="77777777" w:rsidR="003026FE" w:rsidRDefault="003026FE" w:rsidP="00E62EF9">
      <w:pPr>
        <w:pStyle w:val="Liststycke"/>
        <w:numPr>
          <w:ilvl w:val="0"/>
          <w:numId w:val="11"/>
        </w:numPr>
      </w:pPr>
      <w:r>
        <w:t>Skriva insändare</w:t>
      </w:r>
    </w:p>
    <w:p w14:paraId="48C9487F" w14:textId="77777777" w:rsidR="003026FE" w:rsidRPr="00DC4EC2" w:rsidRDefault="003026FE" w:rsidP="00E62EF9">
      <w:pPr>
        <w:pStyle w:val="Liststycke"/>
        <w:numPr>
          <w:ilvl w:val="0"/>
          <w:numId w:val="11"/>
        </w:numPr>
      </w:pPr>
      <w:r w:rsidRPr="00DC4EC2">
        <w:t xml:space="preserve">Ordna </w:t>
      </w:r>
      <w:r>
        <w:t xml:space="preserve">två </w:t>
      </w:r>
      <w:r w:rsidRPr="00DC4EC2">
        <w:t>medlemsaktivitet</w:t>
      </w:r>
      <w:r>
        <w:t>er</w:t>
      </w:r>
      <w:r w:rsidRPr="00DC4EC2">
        <w:t xml:space="preserve"> </w:t>
      </w:r>
    </w:p>
    <w:p w14:paraId="6CEF1BBB" w14:textId="77777777" w:rsidR="003026FE" w:rsidRDefault="003026FE" w:rsidP="00E62EF9">
      <w:pPr>
        <w:pStyle w:val="Liststycke"/>
        <w:numPr>
          <w:ilvl w:val="0"/>
          <w:numId w:val="11"/>
        </w:numPr>
      </w:pPr>
      <w:r>
        <w:t>Bjuda in oorganiserade till medlemsmötena</w:t>
      </w:r>
    </w:p>
    <w:p w14:paraId="2C07CED8" w14:textId="77777777" w:rsidR="003026FE" w:rsidRDefault="003026FE" w:rsidP="00E62EF9">
      <w:pPr>
        <w:pStyle w:val="Liststycke"/>
        <w:numPr>
          <w:ilvl w:val="0"/>
          <w:numId w:val="11"/>
        </w:numPr>
      </w:pPr>
      <w:r>
        <w:t>Synliggöra aktuell facklig information på arbetsplatserna</w:t>
      </w:r>
    </w:p>
    <w:p w14:paraId="4296FC53" w14:textId="77777777" w:rsidR="003026FE" w:rsidRPr="004C075D" w:rsidRDefault="003026FE" w:rsidP="00E62EF9">
      <w:pPr>
        <w:pStyle w:val="Liststycke"/>
        <w:numPr>
          <w:ilvl w:val="0"/>
          <w:numId w:val="11"/>
        </w:numPr>
      </w:pPr>
      <w:r w:rsidRPr="004C075D">
        <w:t xml:space="preserve">Kontakta lärarstudenter på VFU med informationsmaterial om Sveriges Lärare </w:t>
      </w:r>
    </w:p>
    <w:p w14:paraId="355ADD69" w14:textId="77777777" w:rsidR="003026FE" w:rsidRPr="004C075D" w:rsidRDefault="003026FE" w:rsidP="003026FE">
      <w:pPr>
        <w:pStyle w:val="Liststycke"/>
        <w:rPr>
          <w:highlight w:val="yellow"/>
        </w:rPr>
      </w:pPr>
    </w:p>
    <w:p w14:paraId="79ECD624" w14:textId="77777777" w:rsidR="003026FE" w:rsidRDefault="003026FE" w:rsidP="00E62EF9">
      <w:pPr>
        <w:pStyle w:val="Liststycke"/>
        <w:numPr>
          <w:ilvl w:val="0"/>
          <w:numId w:val="12"/>
        </w:numPr>
      </w:pPr>
      <w:r>
        <w:t>Att gemensamt med andra föreningar ansvara för verksamheten inom distrikten</w:t>
      </w:r>
    </w:p>
    <w:p w14:paraId="0DE00A7C" w14:textId="77777777" w:rsidR="003026FE" w:rsidRDefault="003026FE" w:rsidP="00E62EF9">
      <w:pPr>
        <w:pStyle w:val="Liststycke"/>
        <w:numPr>
          <w:ilvl w:val="0"/>
          <w:numId w:val="11"/>
        </w:numPr>
      </w:pPr>
      <w:r>
        <w:t>Alltid vara representerade på distriktsrådet och där visa engagemang och ta initiativ till ärenden</w:t>
      </w:r>
    </w:p>
    <w:p w14:paraId="66FEDDA2" w14:textId="77777777" w:rsidR="003026FE" w:rsidRDefault="003026FE" w:rsidP="003026FE">
      <w:pPr>
        <w:ind w:left="360"/>
      </w:pPr>
    </w:p>
    <w:p w14:paraId="5A897E98" w14:textId="77777777" w:rsidR="003026FE" w:rsidRPr="00ED6D4C" w:rsidRDefault="003026FE" w:rsidP="003026FE"/>
    <w:p w14:paraId="21908197" w14:textId="77777777" w:rsidR="003026FE" w:rsidRDefault="003026FE" w:rsidP="003026FE"/>
    <w:p w14:paraId="56C36D97" w14:textId="77777777" w:rsidR="003026FE" w:rsidRDefault="003026FE" w:rsidP="003026FE"/>
    <w:p w14:paraId="7794485D" w14:textId="77777777" w:rsidR="003026FE" w:rsidRDefault="003026FE" w:rsidP="003026FE"/>
    <w:p w14:paraId="42F17B88" w14:textId="414D4C9C" w:rsidR="003026FE" w:rsidRDefault="006359AD" w:rsidP="003026FE">
      <w:pPr>
        <w:pStyle w:val="Rubrik1"/>
      </w:pPr>
      <w:r>
        <w:lastRenderedPageBreak/>
        <w:t>Revisionsberättelse 2024</w:t>
      </w:r>
    </w:p>
    <w:p w14:paraId="451CE0A8" w14:textId="77777777" w:rsidR="003026FE" w:rsidRDefault="003026FE" w:rsidP="003026FE">
      <w:pPr>
        <w:rPr>
          <w:rFonts w:ascii="Times New Roman" w:hAnsi="Times New Roman" w:cs="Times New Roman"/>
          <w:sz w:val="24"/>
          <w:szCs w:val="24"/>
        </w:rPr>
      </w:pPr>
      <w:r>
        <w:rPr>
          <w:rFonts w:ascii="Times New Roman" w:hAnsi="Times New Roman" w:cs="Times New Roman"/>
          <w:sz w:val="24"/>
          <w:szCs w:val="24"/>
        </w:rPr>
        <w:t xml:space="preserve">Vid granskning av Sveriges lärare Höganäs räkenskaper och verksamhet för tiden 2023- 01-01 – 2023-12-31 har jag funnit dessa i god ordning, intäkter och kostnader är styrkta med beslut och attesterade verifikationer. Den kontanta kassan och det kvarstående värdet på föreningens kostnadsställe har kontrollerats och stämmer mot. Mot förvaltningen och föreningens verksamhet i övrigt enligt förda protokoll finns enligt mig inte anledning till anmärkning. Därför föreslår jag årsmötet </w:t>
      </w:r>
    </w:p>
    <w:p w14:paraId="7FE3551C" w14:textId="77777777" w:rsidR="003026FE" w:rsidRPr="008B4457" w:rsidRDefault="003026FE" w:rsidP="003026FE">
      <w:pPr>
        <w:ind w:left="1300" w:hanging="1300"/>
        <w:rPr>
          <w:rFonts w:ascii="Times New Roman" w:hAnsi="Times New Roman" w:cs="Times New Roman"/>
          <w:sz w:val="24"/>
          <w:szCs w:val="24"/>
        </w:rPr>
      </w:pPr>
      <w:r w:rsidRPr="008B4457">
        <w:rPr>
          <w:rFonts w:ascii="Times New Roman" w:hAnsi="Times New Roman" w:cs="Times New Roman"/>
          <w:i/>
          <w:iCs/>
          <w:sz w:val="24"/>
          <w:szCs w:val="24"/>
        </w:rPr>
        <w:t xml:space="preserve">att </w:t>
      </w:r>
      <w:r w:rsidRPr="008B4457">
        <w:rPr>
          <w:rFonts w:ascii="Times New Roman" w:hAnsi="Times New Roman" w:cs="Times New Roman"/>
          <w:i/>
          <w:iCs/>
          <w:sz w:val="24"/>
          <w:szCs w:val="24"/>
        </w:rPr>
        <w:tab/>
      </w:r>
      <w:r w:rsidRPr="008B4457">
        <w:rPr>
          <w:rFonts w:ascii="Times New Roman" w:hAnsi="Times New Roman" w:cs="Times New Roman"/>
          <w:sz w:val="24"/>
          <w:szCs w:val="24"/>
        </w:rPr>
        <w:t xml:space="preserve">bevilja avgående styrelse ansvarsfrihet för den tid som revisionen omfattar. </w:t>
      </w:r>
    </w:p>
    <w:p w14:paraId="4F450955" w14:textId="77777777" w:rsidR="003026FE" w:rsidRDefault="003026FE" w:rsidP="003026FE">
      <w:pPr>
        <w:rPr>
          <w:rFonts w:ascii="Times New Roman" w:hAnsi="Times New Roman" w:cs="Times New Roman"/>
          <w:sz w:val="24"/>
          <w:szCs w:val="24"/>
        </w:rPr>
      </w:pPr>
    </w:p>
    <w:p w14:paraId="2683ECF4" w14:textId="77777777" w:rsidR="003026FE" w:rsidRDefault="003026FE" w:rsidP="003026FE">
      <w:pPr>
        <w:rPr>
          <w:rFonts w:ascii="Times New Roman" w:hAnsi="Times New Roman" w:cs="Times New Roman"/>
          <w:sz w:val="24"/>
          <w:szCs w:val="24"/>
        </w:rPr>
      </w:pPr>
      <w:r>
        <w:rPr>
          <w:rFonts w:ascii="Times New Roman" w:hAnsi="Times New Roman" w:cs="Times New Roman"/>
          <w:sz w:val="24"/>
          <w:szCs w:val="24"/>
        </w:rPr>
        <w:t>Höganäs 2024-02-16</w:t>
      </w:r>
    </w:p>
    <w:p w14:paraId="2E2615C6" w14:textId="77777777" w:rsidR="003026FE" w:rsidRDefault="003026FE" w:rsidP="003026FE">
      <w:pPr>
        <w:rPr>
          <w:rFonts w:ascii="Times New Roman" w:hAnsi="Times New Roman" w:cs="Times New Roman"/>
          <w:sz w:val="24"/>
          <w:szCs w:val="24"/>
        </w:rPr>
      </w:pPr>
    </w:p>
    <w:p w14:paraId="061E0B33" w14:textId="77777777" w:rsidR="003026FE" w:rsidRDefault="003026FE" w:rsidP="003026FE">
      <w:pPr>
        <w:rPr>
          <w:rFonts w:ascii="Times New Roman" w:hAnsi="Times New Roman" w:cs="Times New Roman"/>
          <w:sz w:val="24"/>
          <w:szCs w:val="24"/>
        </w:rPr>
      </w:pPr>
      <w:r>
        <w:rPr>
          <w:rFonts w:ascii="Times New Roman" w:hAnsi="Times New Roman" w:cs="Times New Roman"/>
          <w:sz w:val="24"/>
          <w:szCs w:val="24"/>
        </w:rPr>
        <w:t xml:space="preserve">Oskar Nilsson och Carina Sehovac </w:t>
      </w:r>
    </w:p>
    <w:p w14:paraId="49A054D4" w14:textId="77777777" w:rsidR="003026FE" w:rsidRPr="008B4457" w:rsidRDefault="003026FE" w:rsidP="003026FE">
      <w:pPr>
        <w:rPr>
          <w:rFonts w:ascii="Times New Roman" w:hAnsi="Times New Roman" w:cs="Times New Roman"/>
          <w:sz w:val="24"/>
          <w:szCs w:val="24"/>
        </w:rPr>
      </w:pPr>
      <w:r>
        <w:rPr>
          <w:rFonts w:ascii="Times New Roman" w:hAnsi="Times New Roman" w:cs="Times New Roman"/>
          <w:sz w:val="24"/>
          <w:szCs w:val="24"/>
        </w:rPr>
        <w:t>Förtroendevald revisor</w:t>
      </w:r>
      <w:r>
        <w:t xml:space="preserve"> </w:t>
      </w:r>
    </w:p>
    <w:p w14:paraId="2E5709C8" w14:textId="77777777" w:rsidR="003026FE" w:rsidRDefault="003026FE" w:rsidP="003026FE"/>
    <w:p w14:paraId="5F9940A7" w14:textId="77777777" w:rsidR="003026FE" w:rsidRDefault="003026FE" w:rsidP="003026FE"/>
    <w:p w14:paraId="0C39FB71" w14:textId="77777777" w:rsidR="003026FE" w:rsidRDefault="003026FE" w:rsidP="003026FE"/>
    <w:p w14:paraId="0A91B984" w14:textId="77777777" w:rsidR="003026FE" w:rsidRDefault="003026FE" w:rsidP="003026FE"/>
    <w:p w14:paraId="328CCDBA" w14:textId="77777777" w:rsidR="003026FE" w:rsidRDefault="003026FE" w:rsidP="003026FE"/>
    <w:p w14:paraId="19F926B1" w14:textId="77777777" w:rsidR="003026FE" w:rsidRDefault="003026FE" w:rsidP="003026FE"/>
    <w:p w14:paraId="7C843854" w14:textId="77777777" w:rsidR="003026FE" w:rsidRDefault="003026FE" w:rsidP="003026FE"/>
    <w:p w14:paraId="69F6ADF8" w14:textId="77777777" w:rsidR="003026FE" w:rsidRDefault="003026FE" w:rsidP="003026FE"/>
    <w:p w14:paraId="4F7BE8BB" w14:textId="77777777" w:rsidR="003026FE" w:rsidRDefault="003026FE" w:rsidP="003026FE"/>
    <w:p w14:paraId="0840BF7B" w14:textId="77777777" w:rsidR="003026FE" w:rsidRDefault="003026FE" w:rsidP="003026FE"/>
    <w:p w14:paraId="5C4A52F2" w14:textId="77777777" w:rsidR="003026FE" w:rsidRDefault="003026FE" w:rsidP="003026FE"/>
    <w:p w14:paraId="4BBD4B8F" w14:textId="77777777" w:rsidR="003026FE" w:rsidRDefault="003026FE" w:rsidP="003026FE"/>
    <w:p w14:paraId="387E5832" w14:textId="77777777" w:rsidR="003026FE" w:rsidRDefault="003026FE" w:rsidP="003026FE"/>
    <w:p w14:paraId="40054F89" w14:textId="77777777" w:rsidR="003026FE" w:rsidRDefault="003026FE" w:rsidP="003026FE"/>
    <w:p w14:paraId="0C6A67DD" w14:textId="77777777" w:rsidR="003026FE" w:rsidRDefault="003026FE" w:rsidP="003026FE"/>
    <w:p w14:paraId="6E2B995B" w14:textId="77777777" w:rsidR="003026FE" w:rsidRDefault="003026FE" w:rsidP="003026FE"/>
    <w:p w14:paraId="3B6BDF06" w14:textId="0FCEBA1E" w:rsidR="003026FE" w:rsidRPr="00E62EF9" w:rsidRDefault="00E62EF9" w:rsidP="003026FE">
      <w:pPr>
        <w:rPr>
          <w:rFonts w:ascii="Amasis MT Pro Black" w:hAnsi="Amasis MT Pro Black"/>
          <w:sz w:val="36"/>
          <w:szCs w:val="36"/>
        </w:rPr>
      </w:pPr>
      <w:r w:rsidRPr="00E62EF9">
        <w:rPr>
          <w:rFonts w:ascii="Amasis MT Pro Black" w:hAnsi="Amasis MT Pro Black"/>
          <w:sz w:val="36"/>
          <w:szCs w:val="36"/>
        </w:rPr>
        <w:lastRenderedPageBreak/>
        <w:t>Förslag budget 2024</w:t>
      </w:r>
    </w:p>
    <w:tbl>
      <w:tblPr>
        <w:tblW w:w="9900" w:type="dxa"/>
        <w:tblCellMar>
          <w:left w:w="70" w:type="dxa"/>
          <w:right w:w="70" w:type="dxa"/>
        </w:tblCellMar>
        <w:tblLook w:val="04A0" w:firstRow="1" w:lastRow="0" w:firstColumn="1" w:lastColumn="0" w:noHBand="0" w:noVBand="1"/>
      </w:tblPr>
      <w:tblGrid>
        <w:gridCol w:w="500"/>
        <w:gridCol w:w="683"/>
        <w:gridCol w:w="2697"/>
        <w:gridCol w:w="2200"/>
        <w:gridCol w:w="3820"/>
      </w:tblGrid>
      <w:tr w:rsidR="003026FE" w:rsidRPr="003026FE" w14:paraId="61DA0613" w14:textId="77777777" w:rsidTr="003026FE">
        <w:trPr>
          <w:gridAfter w:val="1"/>
          <w:wAfter w:w="3820" w:type="dxa"/>
          <w:trHeight w:val="375"/>
        </w:trPr>
        <w:tc>
          <w:tcPr>
            <w:tcW w:w="3880" w:type="dxa"/>
            <w:gridSpan w:val="3"/>
            <w:tcBorders>
              <w:top w:val="nil"/>
              <w:left w:val="nil"/>
              <w:bottom w:val="nil"/>
              <w:right w:val="nil"/>
            </w:tcBorders>
            <w:shd w:val="clear" w:color="000000" w:fill="FFFFFF"/>
            <w:noWrap/>
            <w:vAlign w:val="bottom"/>
            <w:hideMark/>
          </w:tcPr>
          <w:p w14:paraId="4E1B5226" w14:textId="77777777" w:rsidR="003026FE" w:rsidRPr="003026FE" w:rsidRDefault="003026FE" w:rsidP="003026FE">
            <w:pPr>
              <w:spacing w:after="0" w:line="240" w:lineRule="auto"/>
              <w:rPr>
                <w:rFonts w:ascii="Calibri" w:eastAsia="Times New Roman" w:hAnsi="Calibri" w:cs="Calibri"/>
                <w:b/>
                <w:bCs/>
                <w:color w:val="000000"/>
                <w:sz w:val="28"/>
                <w:szCs w:val="28"/>
                <w:lang w:eastAsia="sv-SE"/>
              </w:rPr>
            </w:pPr>
            <w:r w:rsidRPr="003026FE">
              <w:rPr>
                <w:rFonts w:ascii="Calibri" w:eastAsia="Times New Roman" w:hAnsi="Calibri" w:cs="Calibri"/>
                <w:b/>
                <w:bCs/>
                <w:color w:val="000000"/>
                <w:sz w:val="28"/>
                <w:szCs w:val="28"/>
                <w:lang w:eastAsia="sv-SE"/>
              </w:rPr>
              <w:t xml:space="preserve">Verksamhetsår </w:t>
            </w:r>
          </w:p>
        </w:tc>
        <w:tc>
          <w:tcPr>
            <w:tcW w:w="2200" w:type="dxa"/>
            <w:tcBorders>
              <w:top w:val="nil"/>
              <w:left w:val="nil"/>
              <w:bottom w:val="nil"/>
              <w:right w:val="nil"/>
            </w:tcBorders>
            <w:shd w:val="clear" w:color="000000" w:fill="FFFFFF"/>
            <w:noWrap/>
            <w:vAlign w:val="bottom"/>
            <w:hideMark/>
          </w:tcPr>
          <w:p w14:paraId="092B6BFA" w14:textId="77777777" w:rsidR="003026FE" w:rsidRPr="003026FE" w:rsidRDefault="003026FE" w:rsidP="003026FE">
            <w:pPr>
              <w:spacing w:after="0" w:line="240" w:lineRule="auto"/>
              <w:rPr>
                <w:rFonts w:ascii="Calibri" w:eastAsia="Times New Roman" w:hAnsi="Calibri" w:cs="Calibri"/>
                <w:color w:val="000000"/>
                <w:sz w:val="28"/>
                <w:szCs w:val="28"/>
                <w:lang w:eastAsia="sv-SE"/>
              </w:rPr>
            </w:pPr>
            <w:r w:rsidRPr="003026FE">
              <w:rPr>
                <w:rFonts w:ascii="Calibri" w:eastAsia="Times New Roman" w:hAnsi="Calibri" w:cs="Calibri"/>
                <w:color w:val="000000"/>
                <w:sz w:val="28"/>
                <w:szCs w:val="28"/>
                <w:lang w:eastAsia="sv-SE"/>
              </w:rPr>
              <w:t> </w:t>
            </w:r>
          </w:p>
        </w:tc>
      </w:tr>
      <w:tr w:rsidR="003026FE" w:rsidRPr="003026FE" w14:paraId="0F8F4CE2" w14:textId="77777777" w:rsidTr="003026FE">
        <w:trPr>
          <w:gridAfter w:val="1"/>
          <w:wAfter w:w="3820" w:type="dxa"/>
          <w:trHeight w:val="375"/>
        </w:trPr>
        <w:tc>
          <w:tcPr>
            <w:tcW w:w="1183" w:type="dxa"/>
            <w:gridSpan w:val="2"/>
            <w:tcBorders>
              <w:top w:val="nil"/>
              <w:left w:val="nil"/>
              <w:bottom w:val="nil"/>
              <w:right w:val="nil"/>
            </w:tcBorders>
            <w:shd w:val="clear" w:color="000000" w:fill="FFFFFF"/>
            <w:noWrap/>
            <w:vAlign w:val="center"/>
            <w:hideMark/>
          </w:tcPr>
          <w:p w14:paraId="0427DFD9" w14:textId="77777777" w:rsidR="003026FE" w:rsidRPr="003026FE" w:rsidRDefault="003026FE" w:rsidP="003026FE">
            <w:pPr>
              <w:spacing w:after="0" w:line="240" w:lineRule="auto"/>
              <w:jc w:val="center"/>
              <w:rPr>
                <w:rFonts w:ascii="Calibri" w:eastAsia="Times New Roman" w:hAnsi="Calibri" w:cs="Calibri"/>
                <w:b/>
                <w:bCs/>
                <w:color w:val="000000"/>
                <w:sz w:val="28"/>
                <w:szCs w:val="28"/>
                <w:lang w:eastAsia="sv-SE"/>
              </w:rPr>
            </w:pPr>
            <w:r w:rsidRPr="003026FE">
              <w:rPr>
                <w:rFonts w:ascii="Calibri" w:eastAsia="Times New Roman" w:hAnsi="Calibri" w:cs="Calibri"/>
                <w:b/>
                <w:bCs/>
                <w:color w:val="000000"/>
                <w:sz w:val="28"/>
                <w:szCs w:val="28"/>
                <w:lang w:eastAsia="sv-SE"/>
              </w:rPr>
              <w:t>2024</w:t>
            </w:r>
          </w:p>
        </w:tc>
        <w:tc>
          <w:tcPr>
            <w:tcW w:w="2697" w:type="dxa"/>
            <w:tcBorders>
              <w:top w:val="nil"/>
              <w:left w:val="nil"/>
              <w:bottom w:val="nil"/>
              <w:right w:val="nil"/>
            </w:tcBorders>
            <w:shd w:val="clear" w:color="000000" w:fill="FFFFFF"/>
            <w:noWrap/>
            <w:vAlign w:val="center"/>
            <w:hideMark/>
          </w:tcPr>
          <w:p w14:paraId="08C32C40" w14:textId="77777777" w:rsidR="003026FE" w:rsidRPr="003026FE" w:rsidRDefault="003026FE" w:rsidP="003026FE">
            <w:pPr>
              <w:spacing w:after="0" w:line="240" w:lineRule="auto"/>
              <w:rPr>
                <w:rFonts w:ascii="Calibri" w:eastAsia="Times New Roman" w:hAnsi="Calibri" w:cs="Calibri"/>
                <w:b/>
                <w:bCs/>
                <w:color w:val="000000"/>
                <w:sz w:val="28"/>
                <w:szCs w:val="28"/>
                <w:lang w:eastAsia="sv-SE"/>
              </w:rPr>
            </w:pPr>
            <w:r w:rsidRPr="003026FE">
              <w:rPr>
                <w:rFonts w:ascii="Calibri" w:eastAsia="Times New Roman" w:hAnsi="Calibri" w:cs="Calibri"/>
                <w:b/>
                <w:bCs/>
                <w:color w:val="000000"/>
                <w:sz w:val="28"/>
                <w:szCs w:val="28"/>
                <w:lang w:eastAsia="sv-SE"/>
              </w:rPr>
              <w:t> </w:t>
            </w:r>
          </w:p>
        </w:tc>
        <w:tc>
          <w:tcPr>
            <w:tcW w:w="2200" w:type="dxa"/>
            <w:tcBorders>
              <w:top w:val="nil"/>
              <w:left w:val="nil"/>
              <w:bottom w:val="nil"/>
              <w:right w:val="nil"/>
            </w:tcBorders>
            <w:shd w:val="clear" w:color="000000" w:fill="FFFFFF"/>
            <w:noWrap/>
            <w:vAlign w:val="bottom"/>
            <w:hideMark/>
          </w:tcPr>
          <w:p w14:paraId="4285515E"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600F58F2" w14:textId="77777777" w:rsidTr="003026FE">
        <w:trPr>
          <w:gridAfter w:val="1"/>
          <w:wAfter w:w="3820" w:type="dxa"/>
          <w:trHeight w:val="300"/>
        </w:trPr>
        <w:tc>
          <w:tcPr>
            <w:tcW w:w="3880" w:type="dxa"/>
            <w:gridSpan w:val="3"/>
            <w:tcBorders>
              <w:top w:val="nil"/>
              <w:left w:val="nil"/>
              <w:bottom w:val="nil"/>
              <w:right w:val="nil"/>
            </w:tcBorders>
            <w:shd w:val="clear" w:color="000000" w:fill="FFFFFF"/>
            <w:noWrap/>
            <w:vAlign w:val="bottom"/>
            <w:hideMark/>
          </w:tcPr>
          <w:p w14:paraId="07852364" w14:textId="77777777" w:rsidR="003026FE" w:rsidRPr="003026FE" w:rsidRDefault="003026FE" w:rsidP="003026FE">
            <w:pPr>
              <w:spacing w:after="0" w:line="240" w:lineRule="auto"/>
              <w:rPr>
                <w:rFonts w:ascii="Calibri" w:eastAsia="Times New Roman" w:hAnsi="Calibri" w:cs="Calibri"/>
                <w:b/>
                <w:bCs/>
                <w:color w:val="000000"/>
                <w:sz w:val="22"/>
                <w:szCs w:val="22"/>
                <w:lang w:eastAsia="sv-SE"/>
              </w:rPr>
            </w:pPr>
            <w:r w:rsidRPr="003026FE">
              <w:rPr>
                <w:rFonts w:ascii="Calibri" w:eastAsia="Times New Roman" w:hAnsi="Calibri" w:cs="Calibri"/>
                <w:b/>
                <w:bCs/>
                <w:color w:val="000000"/>
                <w:sz w:val="22"/>
                <w:szCs w:val="22"/>
                <w:lang w:eastAsia="sv-SE"/>
              </w:rPr>
              <w:t>INTÄKTER</w:t>
            </w:r>
          </w:p>
        </w:tc>
        <w:tc>
          <w:tcPr>
            <w:tcW w:w="2200" w:type="dxa"/>
            <w:tcBorders>
              <w:top w:val="nil"/>
              <w:left w:val="nil"/>
              <w:bottom w:val="nil"/>
              <w:right w:val="nil"/>
            </w:tcBorders>
            <w:shd w:val="clear" w:color="000000" w:fill="FFFFFF"/>
            <w:noWrap/>
            <w:vAlign w:val="bottom"/>
            <w:hideMark/>
          </w:tcPr>
          <w:p w14:paraId="19AB6A07"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57BAA6B1" w14:textId="77777777" w:rsidTr="003026FE">
        <w:trPr>
          <w:gridAfter w:val="1"/>
          <w:wAfter w:w="3820" w:type="dxa"/>
          <w:trHeight w:val="300"/>
        </w:trPr>
        <w:tc>
          <w:tcPr>
            <w:tcW w:w="11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D423EA"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900</w:t>
            </w:r>
          </w:p>
        </w:tc>
        <w:tc>
          <w:tcPr>
            <w:tcW w:w="2697" w:type="dxa"/>
            <w:tcBorders>
              <w:top w:val="single" w:sz="4" w:space="0" w:color="auto"/>
              <w:left w:val="nil"/>
              <w:bottom w:val="single" w:sz="4" w:space="0" w:color="auto"/>
              <w:right w:val="single" w:sz="4" w:space="0" w:color="auto"/>
            </w:tcBorders>
            <w:shd w:val="clear" w:color="000000" w:fill="FFFFFF"/>
            <w:noWrap/>
            <w:vAlign w:val="bottom"/>
            <w:hideMark/>
          </w:tcPr>
          <w:p w14:paraId="3072A658"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Budgetutrymme</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39644BBF"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180 124</w:t>
            </w:r>
          </w:p>
        </w:tc>
      </w:tr>
      <w:tr w:rsidR="003026FE" w:rsidRPr="003026FE" w14:paraId="651F2FB4" w14:textId="77777777" w:rsidTr="003026FE">
        <w:trPr>
          <w:gridAfter w:val="1"/>
          <w:wAfter w:w="3820" w:type="dxa"/>
          <w:trHeight w:val="300"/>
        </w:trPr>
        <w:tc>
          <w:tcPr>
            <w:tcW w:w="1183"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E99B901"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 </w:t>
            </w:r>
          </w:p>
        </w:tc>
        <w:tc>
          <w:tcPr>
            <w:tcW w:w="2697" w:type="dxa"/>
            <w:tcBorders>
              <w:top w:val="nil"/>
              <w:left w:val="nil"/>
              <w:bottom w:val="single" w:sz="4" w:space="0" w:color="auto"/>
              <w:right w:val="single" w:sz="4" w:space="0" w:color="auto"/>
            </w:tcBorders>
            <w:shd w:val="clear" w:color="000000" w:fill="FFFFFF"/>
            <w:noWrap/>
            <w:vAlign w:val="bottom"/>
            <w:hideMark/>
          </w:tcPr>
          <w:p w14:paraId="5A5B39FF"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 </w:t>
            </w:r>
          </w:p>
        </w:tc>
        <w:tc>
          <w:tcPr>
            <w:tcW w:w="2200" w:type="dxa"/>
            <w:tcBorders>
              <w:top w:val="nil"/>
              <w:left w:val="nil"/>
              <w:bottom w:val="single" w:sz="4" w:space="0" w:color="auto"/>
              <w:right w:val="single" w:sz="4" w:space="0" w:color="auto"/>
            </w:tcBorders>
            <w:shd w:val="clear" w:color="000000" w:fill="FFFFFF"/>
            <w:noWrap/>
            <w:vAlign w:val="bottom"/>
            <w:hideMark/>
          </w:tcPr>
          <w:p w14:paraId="78CCD548"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 </w:t>
            </w:r>
          </w:p>
        </w:tc>
      </w:tr>
      <w:tr w:rsidR="003026FE" w:rsidRPr="003026FE" w14:paraId="7675D469" w14:textId="77777777" w:rsidTr="003026FE">
        <w:trPr>
          <w:gridAfter w:val="1"/>
          <w:wAfter w:w="3820" w:type="dxa"/>
          <w:trHeight w:val="375"/>
        </w:trPr>
        <w:tc>
          <w:tcPr>
            <w:tcW w:w="1183"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875F2AA"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 </w:t>
            </w:r>
          </w:p>
        </w:tc>
        <w:tc>
          <w:tcPr>
            <w:tcW w:w="2697" w:type="dxa"/>
            <w:tcBorders>
              <w:top w:val="nil"/>
              <w:left w:val="nil"/>
              <w:bottom w:val="single" w:sz="4" w:space="0" w:color="auto"/>
              <w:right w:val="single" w:sz="4" w:space="0" w:color="auto"/>
            </w:tcBorders>
            <w:shd w:val="clear" w:color="000000" w:fill="FFFFFF"/>
            <w:noWrap/>
            <w:vAlign w:val="bottom"/>
            <w:hideMark/>
          </w:tcPr>
          <w:p w14:paraId="5FEB61A3" w14:textId="77777777" w:rsidR="003026FE" w:rsidRPr="003026FE" w:rsidRDefault="003026FE" w:rsidP="003026FE">
            <w:pPr>
              <w:spacing w:after="0" w:line="240" w:lineRule="auto"/>
              <w:jc w:val="right"/>
              <w:rPr>
                <w:rFonts w:ascii="Calibri" w:eastAsia="Times New Roman" w:hAnsi="Calibri" w:cs="Calibri"/>
                <w:b/>
                <w:bCs/>
                <w:color w:val="000000"/>
                <w:lang w:eastAsia="sv-SE"/>
              </w:rPr>
            </w:pPr>
            <w:r w:rsidRPr="003026FE">
              <w:rPr>
                <w:rFonts w:ascii="Calibri" w:eastAsia="Times New Roman" w:hAnsi="Calibri" w:cs="Calibri"/>
                <w:b/>
                <w:bCs/>
                <w:color w:val="000000"/>
                <w:lang w:eastAsia="sv-SE"/>
              </w:rPr>
              <w:t>Summa intäkter</w:t>
            </w:r>
          </w:p>
        </w:tc>
        <w:tc>
          <w:tcPr>
            <w:tcW w:w="2200" w:type="dxa"/>
            <w:tcBorders>
              <w:top w:val="nil"/>
              <w:left w:val="nil"/>
              <w:bottom w:val="single" w:sz="4" w:space="0" w:color="auto"/>
              <w:right w:val="single" w:sz="4" w:space="0" w:color="auto"/>
            </w:tcBorders>
            <w:shd w:val="clear" w:color="000000" w:fill="FFFFFF"/>
            <w:noWrap/>
            <w:vAlign w:val="bottom"/>
            <w:hideMark/>
          </w:tcPr>
          <w:p w14:paraId="640D8A0C" w14:textId="77777777" w:rsidR="003026FE" w:rsidRPr="003026FE" w:rsidRDefault="003026FE" w:rsidP="003026FE">
            <w:pPr>
              <w:spacing w:after="0" w:line="240" w:lineRule="auto"/>
              <w:jc w:val="right"/>
              <w:rPr>
                <w:rFonts w:ascii="Calibri" w:eastAsia="Times New Roman" w:hAnsi="Calibri" w:cs="Calibri"/>
                <w:b/>
                <w:bCs/>
                <w:color w:val="000000"/>
                <w:lang w:eastAsia="sv-SE"/>
              </w:rPr>
            </w:pPr>
            <w:r w:rsidRPr="003026FE">
              <w:rPr>
                <w:rFonts w:ascii="Calibri" w:eastAsia="Times New Roman" w:hAnsi="Calibri" w:cs="Calibri"/>
                <w:b/>
                <w:bCs/>
                <w:color w:val="000000"/>
                <w:lang w:eastAsia="sv-SE"/>
              </w:rPr>
              <w:t>180 124</w:t>
            </w:r>
          </w:p>
        </w:tc>
      </w:tr>
      <w:tr w:rsidR="003026FE" w:rsidRPr="003026FE" w14:paraId="7288C728" w14:textId="77777777" w:rsidTr="003026FE">
        <w:trPr>
          <w:trHeight w:val="300"/>
        </w:trPr>
        <w:tc>
          <w:tcPr>
            <w:tcW w:w="3880" w:type="dxa"/>
            <w:gridSpan w:val="3"/>
            <w:tcBorders>
              <w:top w:val="nil"/>
              <w:left w:val="nil"/>
              <w:bottom w:val="nil"/>
              <w:right w:val="nil"/>
            </w:tcBorders>
            <w:shd w:val="clear" w:color="000000" w:fill="FFFFFF"/>
            <w:noWrap/>
            <w:vAlign w:val="bottom"/>
            <w:hideMark/>
          </w:tcPr>
          <w:p w14:paraId="74C5D0E2" w14:textId="77777777" w:rsidR="003026FE" w:rsidRDefault="003026FE" w:rsidP="003026FE">
            <w:pPr>
              <w:spacing w:after="0" w:line="240" w:lineRule="auto"/>
              <w:rPr>
                <w:rFonts w:ascii="Calibri" w:eastAsia="Times New Roman" w:hAnsi="Calibri" w:cs="Calibri"/>
                <w:b/>
                <w:bCs/>
                <w:color w:val="000000"/>
                <w:sz w:val="22"/>
                <w:szCs w:val="22"/>
                <w:lang w:eastAsia="sv-SE"/>
              </w:rPr>
            </w:pPr>
          </w:p>
          <w:p w14:paraId="56A65E1A" w14:textId="77777777" w:rsidR="003026FE" w:rsidRDefault="003026FE" w:rsidP="003026FE">
            <w:pPr>
              <w:spacing w:after="0" w:line="240" w:lineRule="auto"/>
              <w:rPr>
                <w:rFonts w:ascii="Calibri" w:eastAsia="Times New Roman" w:hAnsi="Calibri" w:cs="Calibri"/>
                <w:b/>
                <w:bCs/>
                <w:color w:val="000000"/>
                <w:sz w:val="22"/>
                <w:szCs w:val="22"/>
                <w:lang w:eastAsia="sv-SE"/>
              </w:rPr>
            </w:pPr>
          </w:p>
          <w:p w14:paraId="6EDFA166" w14:textId="77777777" w:rsidR="003026FE" w:rsidRDefault="003026FE" w:rsidP="003026FE">
            <w:pPr>
              <w:spacing w:after="0" w:line="240" w:lineRule="auto"/>
              <w:rPr>
                <w:rFonts w:ascii="Calibri" w:eastAsia="Times New Roman" w:hAnsi="Calibri" w:cs="Calibri"/>
                <w:b/>
                <w:bCs/>
                <w:color w:val="000000"/>
                <w:sz w:val="22"/>
                <w:szCs w:val="22"/>
                <w:lang w:eastAsia="sv-SE"/>
              </w:rPr>
            </w:pPr>
          </w:p>
          <w:p w14:paraId="6B865C3D" w14:textId="77777777" w:rsidR="003026FE" w:rsidRDefault="003026FE" w:rsidP="003026FE">
            <w:pPr>
              <w:spacing w:after="0" w:line="240" w:lineRule="auto"/>
              <w:rPr>
                <w:rFonts w:ascii="Calibri" w:eastAsia="Times New Roman" w:hAnsi="Calibri" w:cs="Calibri"/>
                <w:b/>
                <w:bCs/>
                <w:color w:val="000000"/>
                <w:sz w:val="22"/>
                <w:szCs w:val="22"/>
                <w:lang w:eastAsia="sv-SE"/>
              </w:rPr>
            </w:pPr>
          </w:p>
          <w:p w14:paraId="1941A02B" w14:textId="143FB819" w:rsidR="003026FE" w:rsidRPr="003026FE" w:rsidRDefault="003026FE" w:rsidP="003026FE">
            <w:pPr>
              <w:spacing w:after="0" w:line="240" w:lineRule="auto"/>
              <w:rPr>
                <w:rFonts w:ascii="Calibri" w:eastAsia="Times New Roman" w:hAnsi="Calibri" w:cs="Calibri"/>
                <w:b/>
                <w:bCs/>
                <w:color w:val="000000"/>
                <w:sz w:val="22"/>
                <w:szCs w:val="22"/>
                <w:lang w:eastAsia="sv-SE"/>
              </w:rPr>
            </w:pPr>
            <w:r w:rsidRPr="003026FE">
              <w:rPr>
                <w:rFonts w:ascii="Calibri" w:eastAsia="Times New Roman" w:hAnsi="Calibri" w:cs="Calibri"/>
                <w:b/>
                <w:bCs/>
                <w:color w:val="000000"/>
                <w:sz w:val="22"/>
                <w:szCs w:val="22"/>
                <w:lang w:eastAsia="sv-SE"/>
              </w:rPr>
              <w:t>KOSTNADER</w:t>
            </w:r>
          </w:p>
        </w:tc>
        <w:tc>
          <w:tcPr>
            <w:tcW w:w="2200" w:type="dxa"/>
            <w:tcBorders>
              <w:top w:val="nil"/>
              <w:left w:val="nil"/>
              <w:bottom w:val="nil"/>
              <w:right w:val="nil"/>
            </w:tcBorders>
            <w:shd w:val="clear" w:color="000000" w:fill="FFFFFF"/>
            <w:noWrap/>
            <w:vAlign w:val="bottom"/>
            <w:hideMark/>
          </w:tcPr>
          <w:p w14:paraId="05AA44A7"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c>
          <w:tcPr>
            <w:tcW w:w="3820" w:type="dxa"/>
            <w:tcBorders>
              <w:top w:val="nil"/>
              <w:left w:val="nil"/>
              <w:bottom w:val="nil"/>
              <w:right w:val="nil"/>
            </w:tcBorders>
            <w:shd w:val="clear" w:color="000000" w:fill="FFFFFF"/>
            <w:noWrap/>
            <w:vAlign w:val="bottom"/>
            <w:hideMark/>
          </w:tcPr>
          <w:p w14:paraId="70186287"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3149A97E" w14:textId="77777777" w:rsidTr="003026FE">
        <w:trPr>
          <w:trHeight w:val="300"/>
        </w:trPr>
        <w:tc>
          <w:tcPr>
            <w:tcW w:w="500" w:type="dxa"/>
            <w:tcBorders>
              <w:top w:val="nil"/>
              <w:left w:val="nil"/>
              <w:bottom w:val="nil"/>
              <w:right w:val="nil"/>
            </w:tcBorders>
            <w:shd w:val="clear" w:color="000000" w:fill="FFFFFF"/>
            <w:noWrap/>
            <w:vAlign w:val="bottom"/>
            <w:hideMark/>
          </w:tcPr>
          <w:p w14:paraId="044D3BF3" w14:textId="77777777" w:rsidR="003026FE" w:rsidRPr="003026FE" w:rsidRDefault="003026FE" w:rsidP="003026FE">
            <w:pPr>
              <w:spacing w:after="0" w:line="240" w:lineRule="auto"/>
              <w:rPr>
                <w:rFonts w:ascii="Calibri" w:eastAsia="Times New Roman" w:hAnsi="Calibri" w:cs="Calibri"/>
                <w:b/>
                <w:bCs/>
                <w:color w:val="000000"/>
                <w:lang w:eastAsia="sv-SE"/>
              </w:rPr>
            </w:pPr>
            <w:r w:rsidRPr="003026FE">
              <w:rPr>
                <w:rFonts w:ascii="Calibri" w:eastAsia="Times New Roman" w:hAnsi="Calibri" w:cs="Calibri"/>
                <w:b/>
                <w:bCs/>
                <w:color w:val="000000"/>
                <w:lang w:eastAsia="sv-SE"/>
              </w:rPr>
              <w:t> </w:t>
            </w:r>
          </w:p>
        </w:tc>
        <w:tc>
          <w:tcPr>
            <w:tcW w:w="3380" w:type="dxa"/>
            <w:gridSpan w:val="2"/>
            <w:tcBorders>
              <w:top w:val="nil"/>
              <w:left w:val="nil"/>
              <w:bottom w:val="nil"/>
              <w:right w:val="nil"/>
            </w:tcBorders>
            <w:shd w:val="clear" w:color="000000" w:fill="FFFFFF"/>
            <w:noWrap/>
            <w:vAlign w:val="bottom"/>
            <w:hideMark/>
          </w:tcPr>
          <w:p w14:paraId="22019AD7"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 </w:t>
            </w:r>
          </w:p>
        </w:tc>
        <w:tc>
          <w:tcPr>
            <w:tcW w:w="2200" w:type="dxa"/>
            <w:tcBorders>
              <w:top w:val="nil"/>
              <w:left w:val="nil"/>
              <w:bottom w:val="nil"/>
              <w:right w:val="nil"/>
            </w:tcBorders>
            <w:shd w:val="clear" w:color="000000" w:fill="FFFFFF"/>
            <w:noWrap/>
            <w:vAlign w:val="bottom"/>
            <w:hideMark/>
          </w:tcPr>
          <w:p w14:paraId="329E0179" w14:textId="77777777" w:rsidR="003026FE" w:rsidRPr="003026FE" w:rsidRDefault="003026FE" w:rsidP="003026FE">
            <w:pPr>
              <w:spacing w:after="0" w:line="240" w:lineRule="auto"/>
              <w:rPr>
                <w:rFonts w:ascii="Calibri" w:eastAsia="Times New Roman" w:hAnsi="Calibri" w:cs="Calibri"/>
                <w:b/>
                <w:bCs/>
                <w:color w:val="000000"/>
                <w:lang w:eastAsia="sv-SE"/>
              </w:rPr>
            </w:pPr>
            <w:r w:rsidRPr="003026FE">
              <w:rPr>
                <w:rFonts w:ascii="Calibri" w:eastAsia="Times New Roman" w:hAnsi="Calibri" w:cs="Calibri"/>
                <w:b/>
                <w:bCs/>
                <w:color w:val="000000"/>
                <w:lang w:eastAsia="sv-SE"/>
              </w:rPr>
              <w:t>Förslag till Budget 2024</w:t>
            </w:r>
          </w:p>
        </w:tc>
        <w:tc>
          <w:tcPr>
            <w:tcW w:w="3820" w:type="dxa"/>
            <w:tcBorders>
              <w:top w:val="nil"/>
              <w:left w:val="nil"/>
              <w:bottom w:val="nil"/>
              <w:right w:val="nil"/>
            </w:tcBorders>
            <w:shd w:val="clear" w:color="000000" w:fill="FFFFFF"/>
            <w:noWrap/>
            <w:vAlign w:val="bottom"/>
            <w:hideMark/>
          </w:tcPr>
          <w:p w14:paraId="72AB50DA"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2EA5B794" w14:textId="77777777" w:rsidTr="003026FE">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F808A2"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100</w:t>
            </w:r>
          </w:p>
        </w:tc>
        <w:tc>
          <w:tcPr>
            <w:tcW w:w="33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3702217"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Styrelsearbete</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0FD8B449"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3 124</w:t>
            </w:r>
          </w:p>
        </w:tc>
        <w:tc>
          <w:tcPr>
            <w:tcW w:w="3820" w:type="dxa"/>
            <w:tcBorders>
              <w:top w:val="nil"/>
              <w:left w:val="nil"/>
              <w:bottom w:val="nil"/>
              <w:right w:val="nil"/>
            </w:tcBorders>
            <w:shd w:val="clear" w:color="000000" w:fill="FFFFFF"/>
            <w:noWrap/>
            <w:vAlign w:val="bottom"/>
            <w:hideMark/>
          </w:tcPr>
          <w:p w14:paraId="07890587"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3C823B20" w14:textId="77777777" w:rsidTr="003026F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268070B3"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110</w:t>
            </w:r>
          </w:p>
        </w:tc>
        <w:tc>
          <w:tcPr>
            <w:tcW w:w="3380" w:type="dxa"/>
            <w:gridSpan w:val="2"/>
            <w:tcBorders>
              <w:top w:val="nil"/>
              <w:left w:val="nil"/>
              <w:bottom w:val="single" w:sz="4" w:space="0" w:color="auto"/>
              <w:right w:val="single" w:sz="4" w:space="0" w:color="auto"/>
            </w:tcBorders>
            <w:shd w:val="clear" w:color="000000" w:fill="FFFFFF"/>
            <w:noWrap/>
            <w:vAlign w:val="bottom"/>
            <w:hideMark/>
          </w:tcPr>
          <w:p w14:paraId="287044E4"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Styrelse/Utbildning</w:t>
            </w:r>
          </w:p>
        </w:tc>
        <w:tc>
          <w:tcPr>
            <w:tcW w:w="2200" w:type="dxa"/>
            <w:tcBorders>
              <w:top w:val="nil"/>
              <w:left w:val="nil"/>
              <w:bottom w:val="single" w:sz="4" w:space="0" w:color="auto"/>
              <w:right w:val="single" w:sz="4" w:space="0" w:color="auto"/>
            </w:tcBorders>
            <w:shd w:val="clear" w:color="000000" w:fill="FFFFFF"/>
            <w:noWrap/>
            <w:vAlign w:val="bottom"/>
            <w:hideMark/>
          </w:tcPr>
          <w:p w14:paraId="760FABB4"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10 000</w:t>
            </w:r>
          </w:p>
        </w:tc>
        <w:tc>
          <w:tcPr>
            <w:tcW w:w="3820" w:type="dxa"/>
            <w:tcBorders>
              <w:top w:val="nil"/>
              <w:left w:val="nil"/>
              <w:bottom w:val="nil"/>
              <w:right w:val="nil"/>
            </w:tcBorders>
            <w:shd w:val="clear" w:color="000000" w:fill="FFFFFF"/>
            <w:noWrap/>
            <w:vAlign w:val="bottom"/>
            <w:hideMark/>
          </w:tcPr>
          <w:p w14:paraId="523B002A"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18CBE989" w14:textId="77777777" w:rsidTr="003026F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6B231BBB"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120</w:t>
            </w:r>
          </w:p>
        </w:tc>
        <w:tc>
          <w:tcPr>
            <w:tcW w:w="3380" w:type="dxa"/>
            <w:gridSpan w:val="2"/>
            <w:tcBorders>
              <w:top w:val="nil"/>
              <w:left w:val="nil"/>
              <w:bottom w:val="single" w:sz="4" w:space="0" w:color="auto"/>
              <w:right w:val="single" w:sz="4" w:space="0" w:color="auto"/>
            </w:tcBorders>
            <w:shd w:val="clear" w:color="000000" w:fill="FFFFFF"/>
            <w:noWrap/>
            <w:vAlign w:val="bottom"/>
            <w:hideMark/>
          </w:tcPr>
          <w:p w14:paraId="3CEBBE5C"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Styrelse/Konferens</w:t>
            </w:r>
          </w:p>
        </w:tc>
        <w:tc>
          <w:tcPr>
            <w:tcW w:w="2200" w:type="dxa"/>
            <w:tcBorders>
              <w:top w:val="nil"/>
              <w:left w:val="nil"/>
              <w:bottom w:val="single" w:sz="4" w:space="0" w:color="auto"/>
              <w:right w:val="single" w:sz="4" w:space="0" w:color="auto"/>
            </w:tcBorders>
            <w:shd w:val="clear" w:color="000000" w:fill="FFFFFF"/>
            <w:noWrap/>
            <w:vAlign w:val="bottom"/>
            <w:hideMark/>
          </w:tcPr>
          <w:p w14:paraId="3AF298C7"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10 000</w:t>
            </w:r>
          </w:p>
        </w:tc>
        <w:tc>
          <w:tcPr>
            <w:tcW w:w="3820" w:type="dxa"/>
            <w:tcBorders>
              <w:top w:val="nil"/>
              <w:left w:val="nil"/>
              <w:bottom w:val="nil"/>
              <w:right w:val="nil"/>
            </w:tcBorders>
            <w:shd w:val="clear" w:color="000000" w:fill="FFFFFF"/>
            <w:noWrap/>
            <w:vAlign w:val="bottom"/>
            <w:hideMark/>
          </w:tcPr>
          <w:p w14:paraId="07DBDD78"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6D1B21E4" w14:textId="77777777" w:rsidTr="003026F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61CAF54C"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130</w:t>
            </w:r>
          </w:p>
        </w:tc>
        <w:tc>
          <w:tcPr>
            <w:tcW w:w="3380" w:type="dxa"/>
            <w:gridSpan w:val="2"/>
            <w:tcBorders>
              <w:top w:val="nil"/>
              <w:left w:val="nil"/>
              <w:bottom w:val="single" w:sz="4" w:space="0" w:color="auto"/>
              <w:right w:val="single" w:sz="4" w:space="0" w:color="auto"/>
            </w:tcBorders>
            <w:shd w:val="clear" w:color="000000" w:fill="FFFFFF"/>
            <w:noWrap/>
            <w:vAlign w:val="bottom"/>
            <w:hideMark/>
          </w:tcPr>
          <w:p w14:paraId="42315E38"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Styrelse/Möte</w:t>
            </w:r>
          </w:p>
        </w:tc>
        <w:tc>
          <w:tcPr>
            <w:tcW w:w="2200" w:type="dxa"/>
            <w:tcBorders>
              <w:top w:val="nil"/>
              <w:left w:val="nil"/>
              <w:bottom w:val="single" w:sz="4" w:space="0" w:color="auto"/>
              <w:right w:val="single" w:sz="4" w:space="0" w:color="auto"/>
            </w:tcBorders>
            <w:shd w:val="clear" w:color="000000" w:fill="FFFFFF"/>
            <w:noWrap/>
            <w:vAlign w:val="bottom"/>
            <w:hideMark/>
          </w:tcPr>
          <w:p w14:paraId="7AF85C9D" w14:textId="2DABCCB5" w:rsidR="003026FE" w:rsidRPr="003026FE" w:rsidRDefault="001A6291" w:rsidP="003026FE">
            <w:pPr>
              <w:spacing w:after="0"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15</w:t>
            </w:r>
            <w:r w:rsidR="003026FE" w:rsidRPr="003026FE">
              <w:rPr>
                <w:rFonts w:ascii="Calibri" w:eastAsia="Times New Roman" w:hAnsi="Calibri" w:cs="Calibri"/>
                <w:color w:val="000000"/>
                <w:lang w:eastAsia="sv-SE"/>
              </w:rPr>
              <w:t xml:space="preserve"> 000</w:t>
            </w:r>
          </w:p>
        </w:tc>
        <w:tc>
          <w:tcPr>
            <w:tcW w:w="3820" w:type="dxa"/>
            <w:tcBorders>
              <w:top w:val="nil"/>
              <w:left w:val="nil"/>
              <w:bottom w:val="nil"/>
              <w:right w:val="nil"/>
            </w:tcBorders>
            <w:shd w:val="clear" w:color="000000" w:fill="FFFFFF"/>
            <w:noWrap/>
            <w:vAlign w:val="bottom"/>
            <w:hideMark/>
          </w:tcPr>
          <w:p w14:paraId="2505DDCF"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60F1EFEF" w14:textId="77777777" w:rsidTr="003026F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44F023E9"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210</w:t>
            </w:r>
          </w:p>
        </w:tc>
        <w:tc>
          <w:tcPr>
            <w:tcW w:w="3380" w:type="dxa"/>
            <w:gridSpan w:val="2"/>
            <w:tcBorders>
              <w:top w:val="nil"/>
              <w:left w:val="nil"/>
              <w:bottom w:val="single" w:sz="4" w:space="0" w:color="auto"/>
              <w:right w:val="single" w:sz="4" w:space="0" w:color="auto"/>
            </w:tcBorders>
            <w:shd w:val="clear" w:color="000000" w:fill="FFFFFF"/>
            <w:noWrap/>
            <w:vAlign w:val="bottom"/>
            <w:hideMark/>
          </w:tcPr>
          <w:p w14:paraId="4B9E73B1"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Ombud/Utbildning</w:t>
            </w:r>
          </w:p>
        </w:tc>
        <w:tc>
          <w:tcPr>
            <w:tcW w:w="2200" w:type="dxa"/>
            <w:tcBorders>
              <w:top w:val="nil"/>
              <w:left w:val="nil"/>
              <w:bottom w:val="single" w:sz="4" w:space="0" w:color="auto"/>
              <w:right w:val="single" w:sz="4" w:space="0" w:color="auto"/>
            </w:tcBorders>
            <w:shd w:val="clear" w:color="000000" w:fill="FFFFFF"/>
            <w:noWrap/>
            <w:vAlign w:val="bottom"/>
            <w:hideMark/>
          </w:tcPr>
          <w:p w14:paraId="18C9232C"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50 000</w:t>
            </w:r>
          </w:p>
        </w:tc>
        <w:tc>
          <w:tcPr>
            <w:tcW w:w="3820" w:type="dxa"/>
            <w:tcBorders>
              <w:top w:val="nil"/>
              <w:left w:val="nil"/>
              <w:bottom w:val="nil"/>
              <w:right w:val="nil"/>
            </w:tcBorders>
            <w:shd w:val="clear" w:color="000000" w:fill="FFFFFF"/>
            <w:noWrap/>
            <w:vAlign w:val="bottom"/>
            <w:hideMark/>
          </w:tcPr>
          <w:p w14:paraId="7757089A"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4145B26F" w14:textId="77777777" w:rsidTr="003026F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3C8E848F"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220</w:t>
            </w:r>
          </w:p>
        </w:tc>
        <w:tc>
          <w:tcPr>
            <w:tcW w:w="3380" w:type="dxa"/>
            <w:gridSpan w:val="2"/>
            <w:tcBorders>
              <w:top w:val="nil"/>
              <w:left w:val="nil"/>
              <w:bottom w:val="single" w:sz="4" w:space="0" w:color="auto"/>
              <w:right w:val="single" w:sz="4" w:space="0" w:color="auto"/>
            </w:tcBorders>
            <w:shd w:val="clear" w:color="000000" w:fill="FFFFFF"/>
            <w:noWrap/>
            <w:vAlign w:val="bottom"/>
            <w:hideMark/>
          </w:tcPr>
          <w:p w14:paraId="42802888"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Ombud/Övriga aktiviteter</w:t>
            </w:r>
          </w:p>
        </w:tc>
        <w:tc>
          <w:tcPr>
            <w:tcW w:w="2200" w:type="dxa"/>
            <w:tcBorders>
              <w:top w:val="nil"/>
              <w:left w:val="nil"/>
              <w:bottom w:val="single" w:sz="4" w:space="0" w:color="auto"/>
              <w:right w:val="single" w:sz="4" w:space="0" w:color="auto"/>
            </w:tcBorders>
            <w:shd w:val="clear" w:color="000000" w:fill="FFFFFF"/>
            <w:noWrap/>
            <w:vAlign w:val="bottom"/>
            <w:hideMark/>
          </w:tcPr>
          <w:p w14:paraId="499FC74B"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15 000</w:t>
            </w:r>
          </w:p>
        </w:tc>
        <w:tc>
          <w:tcPr>
            <w:tcW w:w="3820" w:type="dxa"/>
            <w:tcBorders>
              <w:top w:val="nil"/>
              <w:left w:val="nil"/>
              <w:bottom w:val="nil"/>
              <w:right w:val="nil"/>
            </w:tcBorders>
            <w:shd w:val="clear" w:color="000000" w:fill="FFFFFF"/>
            <w:noWrap/>
            <w:vAlign w:val="bottom"/>
            <w:hideMark/>
          </w:tcPr>
          <w:p w14:paraId="11AD5294"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3D1A1C6C" w14:textId="77777777" w:rsidTr="003026F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29DB2EC8"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310</w:t>
            </w:r>
          </w:p>
        </w:tc>
        <w:tc>
          <w:tcPr>
            <w:tcW w:w="3380" w:type="dxa"/>
            <w:gridSpan w:val="2"/>
            <w:tcBorders>
              <w:top w:val="nil"/>
              <w:left w:val="nil"/>
              <w:bottom w:val="single" w:sz="4" w:space="0" w:color="auto"/>
              <w:right w:val="single" w:sz="4" w:space="0" w:color="auto"/>
            </w:tcBorders>
            <w:shd w:val="clear" w:color="000000" w:fill="FFFFFF"/>
            <w:noWrap/>
            <w:vAlign w:val="bottom"/>
            <w:hideMark/>
          </w:tcPr>
          <w:p w14:paraId="589E7C0E"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Medlem/Utbildning</w:t>
            </w:r>
          </w:p>
        </w:tc>
        <w:tc>
          <w:tcPr>
            <w:tcW w:w="2200" w:type="dxa"/>
            <w:tcBorders>
              <w:top w:val="nil"/>
              <w:left w:val="nil"/>
              <w:bottom w:val="single" w:sz="4" w:space="0" w:color="auto"/>
              <w:right w:val="single" w:sz="4" w:space="0" w:color="auto"/>
            </w:tcBorders>
            <w:shd w:val="clear" w:color="000000" w:fill="FFFFFF"/>
            <w:noWrap/>
            <w:vAlign w:val="bottom"/>
            <w:hideMark/>
          </w:tcPr>
          <w:p w14:paraId="530A1747"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1 000</w:t>
            </w:r>
          </w:p>
        </w:tc>
        <w:tc>
          <w:tcPr>
            <w:tcW w:w="3820" w:type="dxa"/>
            <w:tcBorders>
              <w:top w:val="nil"/>
              <w:left w:val="nil"/>
              <w:bottom w:val="nil"/>
              <w:right w:val="nil"/>
            </w:tcBorders>
            <w:shd w:val="clear" w:color="000000" w:fill="FFFFFF"/>
            <w:noWrap/>
            <w:vAlign w:val="bottom"/>
            <w:hideMark/>
          </w:tcPr>
          <w:p w14:paraId="452BD1BD"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75D3C201" w14:textId="77777777" w:rsidTr="003026F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2DC13021"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320</w:t>
            </w:r>
          </w:p>
        </w:tc>
        <w:tc>
          <w:tcPr>
            <w:tcW w:w="3380" w:type="dxa"/>
            <w:gridSpan w:val="2"/>
            <w:tcBorders>
              <w:top w:val="nil"/>
              <w:left w:val="nil"/>
              <w:bottom w:val="single" w:sz="4" w:space="0" w:color="auto"/>
              <w:right w:val="single" w:sz="4" w:space="0" w:color="auto"/>
            </w:tcBorders>
            <w:shd w:val="clear" w:color="000000" w:fill="FFFFFF"/>
            <w:noWrap/>
            <w:vAlign w:val="bottom"/>
            <w:hideMark/>
          </w:tcPr>
          <w:p w14:paraId="6760341C"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Medlem/Övriga aktiviteter</w:t>
            </w:r>
          </w:p>
        </w:tc>
        <w:tc>
          <w:tcPr>
            <w:tcW w:w="2200" w:type="dxa"/>
            <w:tcBorders>
              <w:top w:val="nil"/>
              <w:left w:val="nil"/>
              <w:bottom w:val="single" w:sz="4" w:space="0" w:color="auto"/>
              <w:right w:val="single" w:sz="4" w:space="0" w:color="auto"/>
            </w:tcBorders>
            <w:shd w:val="clear" w:color="000000" w:fill="FFFFFF"/>
            <w:noWrap/>
            <w:vAlign w:val="bottom"/>
            <w:hideMark/>
          </w:tcPr>
          <w:p w14:paraId="70BBF301" w14:textId="2BC00192" w:rsidR="003026FE" w:rsidRPr="003026FE" w:rsidRDefault="004B5E95" w:rsidP="003026FE">
            <w:pPr>
              <w:spacing w:after="0"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42</w:t>
            </w:r>
            <w:r w:rsidR="003026FE" w:rsidRPr="003026FE">
              <w:rPr>
                <w:rFonts w:ascii="Calibri" w:eastAsia="Times New Roman" w:hAnsi="Calibri" w:cs="Calibri"/>
                <w:color w:val="000000"/>
                <w:lang w:eastAsia="sv-SE"/>
              </w:rPr>
              <w:t xml:space="preserve"> 000</w:t>
            </w:r>
          </w:p>
        </w:tc>
        <w:tc>
          <w:tcPr>
            <w:tcW w:w="3820" w:type="dxa"/>
            <w:tcBorders>
              <w:top w:val="nil"/>
              <w:left w:val="nil"/>
              <w:bottom w:val="nil"/>
              <w:right w:val="nil"/>
            </w:tcBorders>
            <w:shd w:val="clear" w:color="000000" w:fill="FFFFFF"/>
            <w:noWrap/>
            <w:vAlign w:val="bottom"/>
            <w:hideMark/>
          </w:tcPr>
          <w:p w14:paraId="75666F96"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6A1E3CB3" w14:textId="77777777" w:rsidTr="003026F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57C68B96"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330</w:t>
            </w:r>
          </w:p>
        </w:tc>
        <w:tc>
          <w:tcPr>
            <w:tcW w:w="3380" w:type="dxa"/>
            <w:gridSpan w:val="2"/>
            <w:tcBorders>
              <w:top w:val="nil"/>
              <w:left w:val="nil"/>
              <w:bottom w:val="single" w:sz="4" w:space="0" w:color="auto"/>
              <w:right w:val="single" w:sz="4" w:space="0" w:color="auto"/>
            </w:tcBorders>
            <w:shd w:val="clear" w:color="000000" w:fill="FFFFFF"/>
            <w:noWrap/>
            <w:vAlign w:val="bottom"/>
            <w:hideMark/>
          </w:tcPr>
          <w:p w14:paraId="76E5D0A1"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Studenter</w:t>
            </w:r>
          </w:p>
        </w:tc>
        <w:tc>
          <w:tcPr>
            <w:tcW w:w="2200" w:type="dxa"/>
            <w:tcBorders>
              <w:top w:val="nil"/>
              <w:left w:val="nil"/>
              <w:bottom w:val="single" w:sz="4" w:space="0" w:color="auto"/>
              <w:right w:val="single" w:sz="4" w:space="0" w:color="auto"/>
            </w:tcBorders>
            <w:shd w:val="clear" w:color="000000" w:fill="FFFFFF"/>
            <w:noWrap/>
            <w:vAlign w:val="bottom"/>
            <w:hideMark/>
          </w:tcPr>
          <w:p w14:paraId="6981BA34"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1 000</w:t>
            </w:r>
          </w:p>
        </w:tc>
        <w:tc>
          <w:tcPr>
            <w:tcW w:w="3820" w:type="dxa"/>
            <w:tcBorders>
              <w:top w:val="nil"/>
              <w:left w:val="nil"/>
              <w:bottom w:val="nil"/>
              <w:right w:val="nil"/>
            </w:tcBorders>
            <w:shd w:val="clear" w:color="000000" w:fill="FFFFFF"/>
            <w:noWrap/>
            <w:vAlign w:val="bottom"/>
            <w:hideMark/>
          </w:tcPr>
          <w:p w14:paraId="30D157B3"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6B8A9477" w14:textId="77777777" w:rsidTr="003026F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250B9498"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340</w:t>
            </w:r>
          </w:p>
        </w:tc>
        <w:tc>
          <w:tcPr>
            <w:tcW w:w="3380" w:type="dxa"/>
            <w:gridSpan w:val="2"/>
            <w:tcBorders>
              <w:top w:val="nil"/>
              <w:left w:val="nil"/>
              <w:bottom w:val="single" w:sz="4" w:space="0" w:color="auto"/>
              <w:right w:val="single" w:sz="4" w:space="0" w:color="auto"/>
            </w:tcBorders>
            <w:shd w:val="clear" w:color="000000" w:fill="FFFFFF"/>
            <w:noWrap/>
            <w:vAlign w:val="bottom"/>
            <w:hideMark/>
          </w:tcPr>
          <w:p w14:paraId="48503E78"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Pensionärer</w:t>
            </w:r>
          </w:p>
        </w:tc>
        <w:tc>
          <w:tcPr>
            <w:tcW w:w="2200" w:type="dxa"/>
            <w:tcBorders>
              <w:top w:val="nil"/>
              <w:left w:val="nil"/>
              <w:bottom w:val="single" w:sz="4" w:space="0" w:color="auto"/>
              <w:right w:val="single" w:sz="4" w:space="0" w:color="auto"/>
            </w:tcBorders>
            <w:shd w:val="clear" w:color="000000" w:fill="FFFFFF"/>
            <w:noWrap/>
            <w:vAlign w:val="bottom"/>
            <w:hideMark/>
          </w:tcPr>
          <w:p w14:paraId="497964B9" w14:textId="74792BDA" w:rsidR="003026FE" w:rsidRPr="003026FE" w:rsidRDefault="004B5E95" w:rsidP="003026FE">
            <w:pPr>
              <w:spacing w:after="0"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r w:rsidR="003026FE" w:rsidRPr="003026FE">
              <w:rPr>
                <w:rFonts w:ascii="Calibri" w:eastAsia="Times New Roman" w:hAnsi="Calibri" w:cs="Calibri"/>
                <w:color w:val="000000"/>
                <w:lang w:eastAsia="sv-SE"/>
              </w:rPr>
              <w:t xml:space="preserve"> 000</w:t>
            </w:r>
          </w:p>
        </w:tc>
        <w:tc>
          <w:tcPr>
            <w:tcW w:w="3820" w:type="dxa"/>
            <w:tcBorders>
              <w:top w:val="nil"/>
              <w:left w:val="nil"/>
              <w:bottom w:val="nil"/>
              <w:right w:val="nil"/>
            </w:tcBorders>
            <w:shd w:val="clear" w:color="000000" w:fill="FFFFFF"/>
            <w:noWrap/>
            <w:vAlign w:val="bottom"/>
            <w:hideMark/>
          </w:tcPr>
          <w:p w14:paraId="5119F2F5"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2E33B0FA" w14:textId="77777777" w:rsidTr="003026F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3E6E95E9"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410</w:t>
            </w:r>
          </w:p>
        </w:tc>
        <w:tc>
          <w:tcPr>
            <w:tcW w:w="3380" w:type="dxa"/>
            <w:gridSpan w:val="2"/>
            <w:tcBorders>
              <w:top w:val="nil"/>
              <w:left w:val="nil"/>
              <w:bottom w:val="single" w:sz="4" w:space="0" w:color="auto"/>
              <w:right w:val="single" w:sz="4" w:space="0" w:color="auto"/>
            </w:tcBorders>
            <w:shd w:val="clear" w:color="000000" w:fill="FFFFFF"/>
            <w:noWrap/>
            <w:vAlign w:val="bottom"/>
            <w:hideMark/>
          </w:tcPr>
          <w:p w14:paraId="3379EF13"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Rekrytering</w:t>
            </w:r>
          </w:p>
        </w:tc>
        <w:tc>
          <w:tcPr>
            <w:tcW w:w="2200" w:type="dxa"/>
            <w:tcBorders>
              <w:top w:val="nil"/>
              <w:left w:val="nil"/>
              <w:bottom w:val="single" w:sz="4" w:space="0" w:color="auto"/>
              <w:right w:val="single" w:sz="4" w:space="0" w:color="auto"/>
            </w:tcBorders>
            <w:shd w:val="clear" w:color="000000" w:fill="FFFFFF"/>
            <w:noWrap/>
            <w:vAlign w:val="bottom"/>
            <w:hideMark/>
          </w:tcPr>
          <w:p w14:paraId="67D5872A"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5 000</w:t>
            </w:r>
          </w:p>
        </w:tc>
        <w:tc>
          <w:tcPr>
            <w:tcW w:w="3820" w:type="dxa"/>
            <w:tcBorders>
              <w:top w:val="nil"/>
              <w:left w:val="nil"/>
              <w:bottom w:val="nil"/>
              <w:right w:val="nil"/>
            </w:tcBorders>
            <w:shd w:val="clear" w:color="000000" w:fill="FFFFFF"/>
            <w:noWrap/>
            <w:vAlign w:val="bottom"/>
            <w:hideMark/>
          </w:tcPr>
          <w:p w14:paraId="05AF393E"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21E39D88" w14:textId="77777777" w:rsidTr="003026F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10193C2B"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510</w:t>
            </w:r>
          </w:p>
        </w:tc>
        <w:tc>
          <w:tcPr>
            <w:tcW w:w="3380" w:type="dxa"/>
            <w:gridSpan w:val="2"/>
            <w:tcBorders>
              <w:top w:val="nil"/>
              <w:left w:val="nil"/>
              <w:bottom w:val="single" w:sz="4" w:space="0" w:color="auto"/>
              <w:right w:val="single" w:sz="4" w:space="0" w:color="auto"/>
            </w:tcBorders>
            <w:shd w:val="clear" w:color="000000" w:fill="FFFFFF"/>
            <w:noWrap/>
            <w:vAlign w:val="bottom"/>
            <w:hideMark/>
          </w:tcPr>
          <w:p w14:paraId="3325ECD4"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Lön &amp; Villkor</w:t>
            </w:r>
          </w:p>
        </w:tc>
        <w:tc>
          <w:tcPr>
            <w:tcW w:w="2200" w:type="dxa"/>
            <w:tcBorders>
              <w:top w:val="nil"/>
              <w:left w:val="nil"/>
              <w:bottom w:val="single" w:sz="4" w:space="0" w:color="auto"/>
              <w:right w:val="single" w:sz="4" w:space="0" w:color="auto"/>
            </w:tcBorders>
            <w:shd w:val="clear" w:color="000000" w:fill="FFFFFF"/>
            <w:noWrap/>
            <w:vAlign w:val="bottom"/>
            <w:hideMark/>
          </w:tcPr>
          <w:p w14:paraId="50FB4520"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2 000</w:t>
            </w:r>
          </w:p>
        </w:tc>
        <w:tc>
          <w:tcPr>
            <w:tcW w:w="3820" w:type="dxa"/>
            <w:tcBorders>
              <w:top w:val="nil"/>
              <w:left w:val="nil"/>
              <w:bottom w:val="nil"/>
              <w:right w:val="nil"/>
            </w:tcBorders>
            <w:shd w:val="clear" w:color="000000" w:fill="FFFFFF"/>
            <w:noWrap/>
            <w:vAlign w:val="bottom"/>
            <w:hideMark/>
          </w:tcPr>
          <w:p w14:paraId="5297BABC"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085652AD" w14:textId="77777777" w:rsidTr="003026F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341F3F14"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610</w:t>
            </w:r>
          </w:p>
        </w:tc>
        <w:tc>
          <w:tcPr>
            <w:tcW w:w="3380" w:type="dxa"/>
            <w:gridSpan w:val="2"/>
            <w:tcBorders>
              <w:top w:val="nil"/>
              <w:left w:val="nil"/>
              <w:bottom w:val="single" w:sz="4" w:space="0" w:color="auto"/>
              <w:right w:val="single" w:sz="4" w:space="0" w:color="auto"/>
            </w:tcBorders>
            <w:shd w:val="clear" w:color="000000" w:fill="FFFFFF"/>
            <w:noWrap/>
            <w:vAlign w:val="bottom"/>
            <w:hideMark/>
          </w:tcPr>
          <w:p w14:paraId="2DC39F7C"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Opinion &amp; Marknadsföring</w:t>
            </w:r>
          </w:p>
        </w:tc>
        <w:tc>
          <w:tcPr>
            <w:tcW w:w="2200" w:type="dxa"/>
            <w:tcBorders>
              <w:top w:val="nil"/>
              <w:left w:val="nil"/>
              <w:bottom w:val="single" w:sz="4" w:space="0" w:color="auto"/>
              <w:right w:val="single" w:sz="4" w:space="0" w:color="auto"/>
            </w:tcBorders>
            <w:shd w:val="clear" w:color="000000" w:fill="FFFFFF"/>
            <w:noWrap/>
            <w:vAlign w:val="bottom"/>
            <w:hideMark/>
          </w:tcPr>
          <w:p w14:paraId="44CA1AE2"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4 000</w:t>
            </w:r>
          </w:p>
        </w:tc>
        <w:tc>
          <w:tcPr>
            <w:tcW w:w="3820" w:type="dxa"/>
            <w:tcBorders>
              <w:top w:val="nil"/>
              <w:left w:val="nil"/>
              <w:bottom w:val="nil"/>
              <w:right w:val="nil"/>
            </w:tcBorders>
            <w:shd w:val="clear" w:color="000000" w:fill="FFFFFF"/>
            <w:noWrap/>
            <w:vAlign w:val="bottom"/>
            <w:hideMark/>
          </w:tcPr>
          <w:p w14:paraId="18762AD8"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2C9EF2A3" w14:textId="77777777" w:rsidTr="003026F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72AE5EC8"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710</w:t>
            </w:r>
          </w:p>
        </w:tc>
        <w:tc>
          <w:tcPr>
            <w:tcW w:w="3380" w:type="dxa"/>
            <w:gridSpan w:val="2"/>
            <w:tcBorders>
              <w:top w:val="nil"/>
              <w:left w:val="nil"/>
              <w:bottom w:val="single" w:sz="4" w:space="0" w:color="auto"/>
              <w:right w:val="single" w:sz="4" w:space="0" w:color="auto"/>
            </w:tcBorders>
            <w:shd w:val="clear" w:color="000000" w:fill="FFFFFF"/>
            <w:noWrap/>
            <w:vAlign w:val="bottom"/>
            <w:hideMark/>
          </w:tcPr>
          <w:p w14:paraId="267717BE"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Föreningens administration</w:t>
            </w:r>
          </w:p>
        </w:tc>
        <w:tc>
          <w:tcPr>
            <w:tcW w:w="2200" w:type="dxa"/>
            <w:tcBorders>
              <w:top w:val="nil"/>
              <w:left w:val="nil"/>
              <w:bottom w:val="single" w:sz="4" w:space="0" w:color="auto"/>
              <w:right w:val="single" w:sz="4" w:space="0" w:color="auto"/>
            </w:tcBorders>
            <w:shd w:val="clear" w:color="000000" w:fill="FFFFFF"/>
            <w:noWrap/>
            <w:vAlign w:val="bottom"/>
            <w:hideMark/>
          </w:tcPr>
          <w:p w14:paraId="41D69BE1"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3 000</w:t>
            </w:r>
          </w:p>
        </w:tc>
        <w:tc>
          <w:tcPr>
            <w:tcW w:w="3820" w:type="dxa"/>
            <w:tcBorders>
              <w:top w:val="nil"/>
              <w:left w:val="nil"/>
              <w:bottom w:val="nil"/>
              <w:right w:val="nil"/>
            </w:tcBorders>
            <w:shd w:val="clear" w:color="000000" w:fill="FFFFFF"/>
            <w:noWrap/>
            <w:vAlign w:val="bottom"/>
            <w:hideMark/>
          </w:tcPr>
          <w:p w14:paraId="6126E7FE"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750745BA" w14:textId="77777777" w:rsidTr="003026F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68CF1840"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810</w:t>
            </w:r>
          </w:p>
        </w:tc>
        <w:tc>
          <w:tcPr>
            <w:tcW w:w="3380" w:type="dxa"/>
            <w:gridSpan w:val="2"/>
            <w:tcBorders>
              <w:top w:val="nil"/>
              <w:left w:val="nil"/>
              <w:bottom w:val="single" w:sz="4" w:space="0" w:color="auto"/>
              <w:right w:val="single" w:sz="4" w:space="0" w:color="auto"/>
            </w:tcBorders>
            <w:shd w:val="clear" w:color="000000" w:fill="FFFFFF"/>
            <w:noWrap/>
            <w:vAlign w:val="bottom"/>
            <w:hideMark/>
          </w:tcPr>
          <w:p w14:paraId="6BE24290"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Skolform/Förskola</w:t>
            </w:r>
          </w:p>
        </w:tc>
        <w:tc>
          <w:tcPr>
            <w:tcW w:w="2200" w:type="dxa"/>
            <w:tcBorders>
              <w:top w:val="nil"/>
              <w:left w:val="nil"/>
              <w:bottom w:val="single" w:sz="4" w:space="0" w:color="auto"/>
              <w:right w:val="single" w:sz="4" w:space="0" w:color="auto"/>
            </w:tcBorders>
            <w:shd w:val="clear" w:color="000000" w:fill="FFFFFF"/>
            <w:noWrap/>
            <w:vAlign w:val="bottom"/>
            <w:hideMark/>
          </w:tcPr>
          <w:p w14:paraId="62207D0E"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4 000</w:t>
            </w:r>
          </w:p>
        </w:tc>
        <w:tc>
          <w:tcPr>
            <w:tcW w:w="3820" w:type="dxa"/>
            <w:tcBorders>
              <w:top w:val="nil"/>
              <w:left w:val="nil"/>
              <w:bottom w:val="nil"/>
              <w:right w:val="nil"/>
            </w:tcBorders>
            <w:shd w:val="clear" w:color="000000" w:fill="FFFFFF"/>
            <w:noWrap/>
            <w:vAlign w:val="bottom"/>
            <w:hideMark/>
          </w:tcPr>
          <w:p w14:paraId="136A6DE9"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00C807AB" w14:textId="77777777" w:rsidTr="003026F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330AF8B7"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820</w:t>
            </w:r>
          </w:p>
        </w:tc>
        <w:tc>
          <w:tcPr>
            <w:tcW w:w="3380" w:type="dxa"/>
            <w:gridSpan w:val="2"/>
            <w:tcBorders>
              <w:top w:val="nil"/>
              <w:left w:val="nil"/>
              <w:bottom w:val="single" w:sz="4" w:space="0" w:color="auto"/>
              <w:right w:val="single" w:sz="4" w:space="0" w:color="auto"/>
            </w:tcBorders>
            <w:shd w:val="clear" w:color="000000" w:fill="FFFFFF"/>
            <w:noWrap/>
            <w:vAlign w:val="bottom"/>
            <w:hideMark/>
          </w:tcPr>
          <w:p w14:paraId="46F45FF8"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Skolform/Grundskola</w:t>
            </w:r>
          </w:p>
        </w:tc>
        <w:tc>
          <w:tcPr>
            <w:tcW w:w="2200" w:type="dxa"/>
            <w:tcBorders>
              <w:top w:val="nil"/>
              <w:left w:val="nil"/>
              <w:bottom w:val="single" w:sz="4" w:space="0" w:color="auto"/>
              <w:right w:val="single" w:sz="4" w:space="0" w:color="auto"/>
            </w:tcBorders>
            <w:shd w:val="clear" w:color="000000" w:fill="FFFFFF"/>
            <w:noWrap/>
            <w:vAlign w:val="bottom"/>
            <w:hideMark/>
          </w:tcPr>
          <w:p w14:paraId="28127E9E"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4 000</w:t>
            </w:r>
          </w:p>
        </w:tc>
        <w:tc>
          <w:tcPr>
            <w:tcW w:w="3820" w:type="dxa"/>
            <w:tcBorders>
              <w:top w:val="nil"/>
              <w:left w:val="nil"/>
              <w:bottom w:val="nil"/>
              <w:right w:val="nil"/>
            </w:tcBorders>
            <w:shd w:val="clear" w:color="000000" w:fill="FFFFFF"/>
            <w:noWrap/>
            <w:vAlign w:val="bottom"/>
            <w:hideMark/>
          </w:tcPr>
          <w:p w14:paraId="68903ED9"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2D0583C4" w14:textId="77777777" w:rsidTr="003026F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14DACFC4"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830</w:t>
            </w:r>
          </w:p>
        </w:tc>
        <w:tc>
          <w:tcPr>
            <w:tcW w:w="3380" w:type="dxa"/>
            <w:gridSpan w:val="2"/>
            <w:tcBorders>
              <w:top w:val="nil"/>
              <w:left w:val="nil"/>
              <w:bottom w:val="single" w:sz="4" w:space="0" w:color="auto"/>
              <w:right w:val="single" w:sz="4" w:space="0" w:color="auto"/>
            </w:tcBorders>
            <w:shd w:val="clear" w:color="000000" w:fill="FFFFFF"/>
            <w:noWrap/>
            <w:vAlign w:val="bottom"/>
            <w:hideMark/>
          </w:tcPr>
          <w:p w14:paraId="29613EDD"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Skolform/Gymnasie</w:t>
            </w:r>
          </w:p>
        </w:tc>
        <w:tc>
          <w:tcPr>
            <w:tcW w:w="2200" w:type="dxa"/>
            <w:tcBorders>
              <w:top w:val="nil"/>
              <w:left w:val="nil"/>
              <w:bottom w:val="single" w:sz="4" w:space="0" w:color="auto"/>
              <w:right w:val="single" w:sz="4" w:space="0" w:color="auto"/>
            </w:tcBorders>
            <w:shd w:val="clear" w:color="000000" w:fill="FFFFFF"/>
            <w:noWrap/>
            <w:vAlign w:val="bottom"/>
            <w:hideMark/>
          </w:tcPr>
          <w:p w14:paraId="12B56D28"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4 000</w:t>
            </w:r>
          </w:p>
        </w:tc>
        <w:tc>
          <w:tcPr>
            <w:tcW w:w="3820" w:type="dxa"/>
            <w:tcBorders>
              <w:top w:val="nil"/>
              <w:left w:val="nil"/>
              <w:bottom w:val="nil"/>
              <w:right w:val="nil"/>
            </w:tcBorders>
            <w:shd w:val="clear" w:color="000000" w:fill="FFFFFF"/>
            <w:noWrap/>
            <w:vAlign w:val="bottom"/>
            <w:hideMark/>
          </w:tcPr>
          <w:p w14:paraId="55295097"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6EB152B4" w14:textId="77777777" w:rsidTr="003026F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479CBC56"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900</w:t>
            </w:r>
          </w:p>
        </w:tc>
        <w:tc>
          <w:tcPr>
            <w:tcW w:w="3380" w:type="dxa"/>
            <w:gridSpan w:val="2"/>
            <w:tcBorders>
              <w:top w:val="nil"/>
              <w:left w:val="nil"/>
              <w:bottom w:val="single" w:sz="4" w:space="0" w:color="auto"/>
              <w:right w:val="single" w:sz="4" w:space="0" w:color="auto"/>
            </w:tcBorders>
            <w:shd w:val="clear" w:color="000000" w:fill="FFFFFF"/>
            <w:noWrap/>
            <w:vAlign w:val="bottom"/>
            <w:hideMark/>
          </w:tcPr>
          <w:p w14:paraId="62F209AE"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Övrigt</w:t>
            </w:r>
          </w:p>
        </w:tc>
        <w:tc>
          <w:tcPr>
            <w:tcW w:w="2200" w:type="dxa"/>
            <w:tcBorders>
              <w:top w:val="nil"/>
              <w:left w:val="nil"/>
              <w:bottom w:val="single" w:sz="4" w:space="0" w:color="auto"/>
              <w:right w:val="single" w:sz="4" w:space="0" w:color="auto"/>
            </w:tcBorders>
            <w:shd w:val="clear" w:color="000000" w:fill="FFFFFF"/>
            <w:noWrap/>
            <w:vAlign w:val="bottom"/>
            <w:hideMark/>
          </w:tcPr>
          <w:p w14:paraId="7A6A3B43"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2 000</w:t>
            </w:r>
          </w:p>
        </w:tc>
        <w:tc>
          <w:tcPr>
            <w:tcW w:w="3820" w:type="dxa"/>
            <w:tcBorders>
              <w:top w:val="nil"/>
              <w:left w:val="nil"/>
              <w:bottom w:val="nil"/>
              <w:right w:val="nil"/>
            </w:tcBorders>
            <w:shd w:val="clear" w:color="000000" w:fill="FFFFFF"/>
            <w:noWrap/>
            <w:vAlign w:val="bottom"/>
            <w:hideMark/>
          </w:tcPr>
          <w:p w14:paraId="58707E7C"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1E86A3EC" w14:textId="77777777" w:rsidTr="003026F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23BEC6AB"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950</w:t>
            </w:r>
          </w:p>
        </w:tc>
        <w:tc>
          <w:tcPr>
            <w:tcW w:w="3380" w:type="dxa"/>
            <w:gridSpan w:val="2"/>
            <w:tcBorders>
              <w:top w:val="nil"/>
              <w:left w:val="nil"/>
              <w:bottom w:val="single" w:sz="4" w:space="0" w:color="auto"/>
              <w:right w:val="single" w:sz="4" w:space="0" w:color="auto"/>
            </w:tcBorders>
            <w:shd w:val="clear" w:color="000000" w:fill="FFFFFF"/>
            <w:noWrap/>
            <w:vAlign w:val="bottom"/>
            <w:hideMark/>
          </w:tcPr>
          <w:p w14:paraId="68D84A96" w14:textId="77777777" w:rsidR="003026FE" w:rsidRPr="003026FE" w:rsidRDefault="003026FE" w:rsidP="003026FE">
            <w:pPr>
              <w:spacing w:after="0" w:line="240" w:lineRule="auto"/>
              <w:rPr>
                <w:rFonts w:ascii="Calibri" w:eastAsia="Times New Roman" w:hAnsi="Calibri" w:cs="Calibri"/>
                <w:color w:val="000000"/>
                <w:lang w:eastAsia="sv-SE"/>
              </w:rPr>
            </w:pPr>
            <w:r w:rsidRPr="003026FE">
              <w:rPr>
                <w:rFonts w:ascii="Calibri" w:eastAsia="Times New Roman" w:hAnsi="Calibri" w:cs="Calibri"/>
                <w:color w:val="000000"/>
                <w:lang w:eastAsia="sv-SE"/>
              </w:rPr>
              <w:t>Distriktsråd</w:t>
            </w:r>
          </w:p>
        </w:tc>
        <w:tc>
          <w:tcPr>
            <w:tcW w:w="2200" w:type="dxa"/>
            <w:tcBorders>
              <w:top w:val="nil"/>
              <w:left w:val="nil"/>
              <w:bottom w:val="single" w:sz="4" w:space="0" w:color="auto"/>
              <w:right w:val="single" w:sz="4" w:space="0" w:color="auto"/>
            </w:tcBorders>
            <w:shd w:val="clear" w:color="000000" w:fill="FFFFFF"/>
            <w:noWrap/>
            <w:vAlign w:val="bottom"/>
            <w:hideMark/>
          </w:tcPr>
          <w:p w14:paraId="4CB24CBC" w14:textId="77777777" w:rsidR="003026FE" w:rsidRPr="003026FE" w:rsidRDefault="003026FE" w:rsidP="003026FE">
            <w:pPr>
              <w:spacing w:after="0" w:line="240" w:lineRule="auto"/>
              <w:jc w:val="right"/>
              <w:rPr>
                <w:rFonts w:ascii="Calibri" w:eastAsia="Times New Roman" w:hAnsi="Calibri" w:cs="Calibri"/>
                <w:color w:val="000000"/>
                <w:lang w:eastAsia="sv-SE"/>
              </w:rPr>
            </w:pPr>
            <w:r w:rsidRPr="003026FE">
              <w:rPr>
                <w:rFonts w:ascii="Calibri" w:eastAsia="Times New Roman" w:hAnsi="Calibri" w:cs="Calibri"/>
                <w:color w:val="000000"/>
                <w:lang w:eastAsia="sv-SE"/>
              </w:rPr>
              <w:t>2 000</w:t>
            </w:r>
          </w:p>
        </w:tc>
        <w:tc>
          <w:tcPr>
            <w:tcW w:w="3820" w:type="dxa"/>
            <w:tcBorders>
              <w:top w:val="nil"/>
              <w:left w:val="nil"/>
              <w:bottom w:val="nil"/>
              <w:right w:val="nil"/>
            </w:tcBorders>
            <w:shd w:val="clear" w:color="000000" w:fill="FFFFFF"/>
            <w:noWrap/>
            <w:vAlign w:val="bottom"/>
            <w:hideMark/>
          </w:tcPr>
          <w:p w14:paraId="6F36A5E1"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r w:rsidR="003026FE" w:rsidRPr="003026FE" w14:paraId="1621D564" w14:textId="77777777" w:rsidTr="003026F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2E4B5FE4"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c>
          <w:tcPr>
            <w:tcW w:w="3380" w:type="dxa"/>
            <w:gridSpan w:val="2"/>
            <w:tcBorders>
              <w:top w:val="nil"/>
              <w:left w:val="nil"/>
              <w:bottom w:val="single" w:sz="4" w:space="0" w:color="auto"/>
              <w:right w:val="single" w:sz="4" w:space="0" w:color="auto"/>
            </w:tcBorders>
            <w:shd w:val="clear" w:color="000000" w:fill="FFFFFF"/>
            <w:noWrap/>
            <w:vAlign w:val="bottom"/>
            <w:hideMark/>
          </w:tcPr>
          <w:p w14:paraId="1CAA686D" w14:textId="77777777" w:rsidR="003026FE" w:rsidRPr="003026FE" w:rsidRDefault="003026FE" w:rsidP="003026FE">
            <w:pPr>
              <w:spacing w:after="0" w:line="240" w:lineRule="auto"/>
              <w:jc w:val="right"/>
              <w:rPr>
                <w:rFonts w:ascii="Calibri" w:eastAsia="Times New Roman" w:hAnsi="Calibri" w:cs="Calibri"/>
                <w:b/>
                <w:bCs/>
                <w:color w:val="000000"/>
                <w:lang w:eastAsia="sv-SE"/>
              </w:rPr>
            </w:pPr>
            <w:r w:rsidRPr="003026FE">
              <w:rPr>
                <w:rFonts w:ascii="Calibri" w:eastAsia="Times New Roman" w:hAnsi="Calibri" w:cs="Calibri"/>
                <w:b/>
                <w:bCs/>
                <w:color w:val="000000"/>
                <w:lang w:eastAsia="sv-SE"/>
              </w:rPr>
              <w:t>SUMMA KOSTNADER</w:t>
            </w:r>
          </w:p>
        </w:tc>
        <w:tc>
          <w:tcPr>
            <w:tcW w:w="2200" w:type="dxa"/>
            <w:tcBorders>
              <w:top w:val="nil"/>
              <w:left w:val="nil"/>
              <w:bottom w:val="single" w:sz="4" w:space="0" w:color="auto"/>
              <w:right w:val="single" w:sz="4" w:space="0" w:color="auto"/>
            </w:tcBorders>
            <w:shd w:val="clear" w:color="000000" w:fill="FFFFFF"/>
            <w:noWrap/>
            <w:vAlign w:val="bottom"/>
            <w:hideMark/>
          </w:tcPr>
          <w:p w14:paraId="5074D2B9" w14:textId="77777777" w:rsidR="003026FE" w:rsidRPr="003026FE" w:rsidRDefault="003026FE" w:rsidP="003026FE">
            <w:pPr>
              <w:spacing w:after="0" w:line="240" w:lineRule="auto"/>
              <w:jc w:val="right"/>
              <w:rPr>
                <w:rFonts w:ascii="Calibri" w:eastAsia="Times New Roman" w:hAnsi="Calibri" w:cs="Calibri"/>
                <w:b/>
                <w:bCs/>
                <w:color w:val="000000"/>
                <w:lang w:eastAsia="sv-SE"/>
              </w:rPr>
            </w:pPr>
            <w:r w:rsidRPr="003026FE">
              <w:rPr>
                <w:rFonts w:ascii="Calibri" w:eastAsia="Times New Roman" w:hAnsi="Calibri" w:cs="Calibri"/>
                <w:b/>
                <w:bCs/>
                <w:color w:val="000000"/>
                <w:lang w:eastAsia="sv-SE"/>
              </w:rPr>
              <w:t>180 124</w:t>
            </w:r>
          </w:p>
        </w:tc>
        <w:tc>
          <w:tcPr>
            <w:tcW w:w="3820" w:type="dxa"/>
            <w:tcBorders>
              <w:top w:val="nil"/>
              <w:left w:val="nil"/>
              <w:bottom w:val="nil"/>
              <w:right w:val="nil"/>
            </w:tcBorders>
            <w:shd w:val="clear" w:color="000000" w:fill="FFFFFF"/>
            <w:noWrap/>
            <w:vAlign w:val="bottom"/>
            <w:hideMark/>
          </w:tcPr>
          <w:p w14:paraId="2CC4D4BB" w14:textId="77777777" w:rsidR="003026FE" w:rsidRPr="003026FE" w:rsidRDefault="003026FE" w:rsidP="003026FE">
            <w:pPr>
              <w:spacing w:after="0" w:line="240" w:lineRule="auto"/>
              <w:rPr>
                <w:rFonts w:ascii="Calibri" w:eastAsia="Times New Roman" w:hAnsi="Calibri" w:cs="Calibri"/>
                <w:color w:val="000000"/>
                <w:sz w:val="22"/>
                <w:szCs w:val="22"/>
                <w:lang w:eastAsia="sv-SE"/>
              </w:rPr>
            </w:pPr>
            <w:r w:rsidRPr="003026FE">
              <w:rPr>
                <w:rFonts w:ascii="Calibri" w:eastAsia="Times New Roman" w:hAnsi="Calibri" w:cs="Calibri"/>
                <w:color w:val="000000"/>
                <w:sz w:val="22"/>
                <w:szCs w:val="22"/>
                <w:lang w:eastAsia="sv-SE"/>
              </w:rPr>
              <w:t> </w:t>
            </w:r>
          </w:p>
        </w:tc>
      </w:tr>
    </w:tbl>
    <w:p w14:paraId="079CDB93" w14:textId="5759CE3B" w:rsidR="003026FE" w:rsidRPr="003026FE" w:rsidRDefault="001A6291" w:rsidP="003026FE">
      <w:r>
        <w:t>5</w:t>
      </w:r>
    </w:p>
    <w:p w14:paraId="097AF273" w14:textId="77777777" w:rsidR="003026FE" w:rsidRDefault="003026FE" w:rsidP="00581837">
      <w:pPr>
        <w:pStyle w:val="Numreradlista"/>
        <w:numPr>
          <w:ilvl w:val="0"/>
          <w:numId w:val="0"/>
        </w:numPr>
        <w:spacing w:after="0"/>
        <w:ind w:left="284" w:hanging="284"/>
        <w:rPr>
          <w:sz w:val="16"/>
          <w:szCs w:val="16"/>
        </w:rPr>
      </w:pPr>
    </w:p>
    <w:p w14:paraId="3168CC48" w14:textId="77777777" w:rsidR="003026FE" w:rsidRDefault="003026FE" w:rsidP="00581837">
      <w:pPr>
        <w:pStyle w:val="Numreradlista"/>
        <w:numPr>
          <w:ilvl w:val="0"/>
          <w:numId w:val="0"/>
        </w:numPr>
        <w:spacing w:after="0"/>
        <w:ind w:left="284" w:hanging="284"/>
        <w:rPr>
          <w:sz w:val="16"/>
          <w:szCs w:val="16"/>
        </w:rPr>
      </w:pPr>
    </w:p>
    <w:p w14:paraId="50220ADD" w14:textId="77777777" w:rsidR="003026FE" w:rsidRDefault="003026FE" w:rsidP="00581837">
      <w:pPr>
        <w:pStyle w:val="Numreradlista"/>
        <w:numPr>
          <w:ilvl w:val="0"/>
          <w:numId w:val="0"/>
        </w:numPr>
        <w:spacing w:after="0"/>
        <w:ind w:left="284" w:hanging="284"/>
        <w:rPr>
          <w:sz w:val="16"/>
          <w:szCs w:val="16"/>
        </w:rPr>
      </w:pPr>
    </w:p>
    <w:p w14:paraId="50D5C21B" w14:textId="77777777" w:rsidR="003026FE" w:rsidRDefault="003026FE" w:rsidP="00581837">
      <w:pPr>
        <w:pStyle w:val="Numreradlista"/>
        <w:numPr>
          <w:ilvl w:val="0"/>
          <w:numId w:val="0"/>
        </w:numPr>
        <w:spacing w:after="0"/>
        <w:ind w:left="284" w:hanging="284"/>
        <w:rPr>
          <w:sz w:val="16"/>
          <w:szCs w:val="16"/>
        </w:rPr>
      </w:pPr>
    </w:p>
    <w:p w14:paraId="788432E7" w14:textId="77777777" w:rsidR="003026FE" w:rsidRDefault="003026FE" w:rsidP="00581837">
      <w:pPr>
        <w:pStyle w:val="Numreradlista"/>
        <w:numPr>
          <w:ilvl w:val="0"/>
          <w:numId w:val="0"/>
        </w:numPr>
        <w:spacing w:after="0"/>
        <w:ind w:left="284" w:hanging="284"/>
        <w:rPr>
          <w:sz w:val="16"/>
          <w:szCs w:val="16"/>
        </w:rPr>
      </w:pPr>
    </w:p>
    <w:p w14:paraId="1513CD2A" w14:textId="77777777" w:rsidR="003026FE" w:rsidRDefault="003026FE" w:rsidP="00581837">
      <w:pPr>
        <w:pStyle w:val="Numreradlista"/>
        <w:numPr>
          <w:ilvl w:val="0"/>
          <w:numId w:val="0"/>
        </w:numPr>
        <w:spacing w:after="0"/>
        <w:ind w:left="284" w:hanging="284"/>
        <w:rPr>
          <w:sz w:val="16"/>
          <w:szCs w:val="16"/>
        </w:rPr>
      </w:pPr>
    </w:p>
    <w:p w14:paraId="62A51914" w14:textId="77777777" w:rsidR="003026FE" w:rsidRDefault="003026FE" w:rsidP="00581837">
      <w:pPr>
        <w:pStyle w:val="Numreradlista"/>
        <w:numPr>
          <w:ilvl w:val="0"/>
          <w:numId w:val="0"/>
        </w:numPr>
        <w:spacing w:after="0"/>
        <w:ind w:left="284" w:hanging="284"/>
        <w:rPr>
          <w:sz w:val="16"/>
          <w:szCs w:val="16"/>
        </w:rPr>
      </w:pPr>
    </w:p>
    <w:p w14:paraId="4C5CE298" w14:textId="77777777" w:rsidR="003026FE" w:rsidRDefault="003026FE" w:rsidP="00581837">
      <w:pPr>
        <w:pStyle w:val="Numreradlista"/>
        <w:numPr>
          <w:ilvl w:val="0"/>
          <w:numId w:val="0"/>
        </w:numPr>
        <w:spacing w:after="0"/>
        <w:ind w:left="284" w:hanging="284"/>
        <w:rPr>
          <w:sz w:val="16"/>
          <w:szCs w:val="16"/>
        </w:rPr>
      </w:pPr>
    </w:p>
    <w:p w14:paraId="68E166C5" w14:textId="77777777" w:rsidR="003026FE" w:rsidRDefault="003026FE" w:rsidP="00581837">
      <w:pPr>
        <w:pStyle w:val="Numreradlista"/>
        <w:numPr>
          <w:ilvl w:val="0"/>
          <w:numId w:val="0"/>
        </w:numPr>
        <w:spacing w:after="0"/>
        <w:ind w:left="284" w:hanging="284"/>
        <w:rPr>
          <w:sz w:val="16"/>
          <w:szCs w:val="16"/>
        </w:rPr>
      </w:pPr>
    </w:p>
    <w:p w14:paraId="244002A3" w14:textId="77777777" w:rsidR="003026FE" w:rsidRDefault="003026FE" w:rsidP="00581837">
      <w:pPr>
        <w:pStyle w:val="Numreradlista"/>
        <w:numPr>
          <w:ilvl w:val="0"/>
          <w:numId w:val="0"/>
        </w:numPr>
        <w:spacing w:after="0"/>
        <w:ind w:left="284" w:hanging="284"/>
        <w:rPr>
          <w:sz w:val="16"/>
          <w:szCs w:val="16"/>
        </w:rPr>
      </w:pPr>
    </w:p>
    <w:p w14:paraId="33CE5F8E" w14:textId="77777777" w:rsidR="003026FE" w:rsidRDefault="003026FE" w:rsidP="00581837">
      <w:pPr>
        <w:pStyle w:val="Numreradlista"/>
        <w:numPr>
          <w:ilvl w:val="0"/>
          <w:numId w:val="0"/>
        </w:numPr>
        <w:spacing w:after="0"/>
        <w:ind w:left="284" w:hanging="284"/>
        <w:rPr>
          <w:sz w:val="16"/>
          <w:szCs w:val="16"/>
        </w:rPr>
      </w:pPr>
    </w:p>
    <w:p w14:paraId="36F8C734" w14:textId="101C06F7" w:rsidR="006359AD" w:rsidRDefault="00E62EF9" w:rsidP="006359AD">
      <w:pPr>
        <w:pStyle w:val="Rubrik1"/>
      </w:pPr>
      <w:r>
        <w:lastRenderedPageBreak/>
        <w:t>Valberedningens förslag 2024</w:t>
      </w:r>
    </w:p>
    <w:tbl>
      <w:tblPr>
        <w:tblStyle w:val="Tabellrutnt"/>
        <w:tblW w:w="8608" w:type="dxa"/>
        <w:tblLayout w:type="fixed"/>
        <w:tblLook w:val="04A0" w:firstRow="1" w:lastRow="0" w:firstColumn="1" w:lastColumn="0" w:noHBand="0" w:noVBand="1"/>
      </w:tblPr>
      <w:tblGrid>
        <w:gridCol w:w="1701"/>
        <w:gridCol w:w="3285"/>
        <w:gridCol w:w="3622"/>
      </w:tblGrid>
      <w:tr w:rsidR="006359AD" w14:paraId="23DFC31A" w14:textId="77777777" w:rsidTr="001D515C">
        <w:tc>
          <w:tcPr>
            <w:tcW w:w="1701" w:type="dxa"/>
            <w:tcBorders>
              <w:bottom w:val="single" w:sz="4" w:space="0" w:color="auto"/>
            </w:tcBorders>
            <w:shd w:val="clear" w:color="auto" w:fill="A6A6A6" w:themeFill="background2" w:themeFillShade="A6"/>
          </w:tcPr>
          <w:p w14:paraId="00FED429" w14:textId="77777777" w:rsidR="006359AD" w:rsidRPr="00E95676" w:rsidRDefault="006359AD" w:rsidP="001D515C">
            <w:pPr>
              <w:rPr>
                <w:b/>
                <w:bCs/>
              </w:rPr>
            </w:pPr>
            <w:r w:rsidRPr="00E95676">
              <w:rPr>
                <w:b/>
                <w:bCs/>
              </w:rPr>
              <w:t>Uppdrag</w:t>
            </w:r>
          </w:p>
        </w:tc>
        <w:tc>
          <w:tcPr>
            <w:tcW w:w="3285" w:type="dxa"/>
            <w:tcBorders>
              <w:bottom w:val="single" w:sz="4" w:space="0" w:color="auto"/>
            </w:tcBorders>
            <w:shd w:val="clear" w:color="auto" w:fill="A6A6A6" w:themeFill="background2" w:themeFillShade="A6"/>
          </w:tcPr>
          <w:p w14:paraId="4B1DDA32" w14:textId="77777777" w:rsidR="006359AD" w:rsidRPr="00E95676" w:rsidRDefault="006359AD" w:rsidP="001D515C">
            <w:pPr>
              <w:rPr>
                <w:b/>
                <w:bCs/>
              </w:rPr>
            </w:pPr>
            <w:r w:rsidRPr="00E95676">
              <w:rPr>
                <w:b/>
                <w:bCs/>
              </w:rPr>
              <w:t>Valberedningens förslag</w:t>
            </w:r>
          </w:p>
        </w:tc>
        <w:tc>
          <w:tcPr>
            <w:tcW w:w="3622" w:type="dxa"/>
            <w:tcBorders>
              <w:bottom w:val="single" w:sz="4" w:space="0" w:color="auto"/>
            </w:tcBorders>
            <w:shd w:val="clear" w:color="auto" w:fill="A6A6A6" w:themeFill="background2" w:themeFillShade="A6"/>
          </w:tcPr>
          <w:p w14:paraId="53489DEF" w14:textId="77777777" w:rsidR="006359AD" w:rsidRPr="00E95676" w:rsidRDefault="006359AD" w:rsidP="001D515C">
            <w:pPr>
              <w:rPr>
                <w:b/>
                <w:bCs/>
              </w:rPr>
            </w:pPr>
            <w:r w:rsidRPr="3DF376D4">
              <w:rPr>
                <w:b/>
                <w:bCs/>
              </w:rPr>
              <w:t xml:space="preserve">Övriga </w:t>
            </w:r>
            <w:r>
              <w:rPr>
                <w:b/>
                <w:bCs/>
              </w:rPr>
              <w:t>nominerade som kandiderat</w:t>
            </w:r>
            <w:r w:rsidRPr="3DF376D4">
              <w:rPr>
                <w:b/>
                <w:bCs/>
              </w:rPr>
              <w:t xml:space="preserve"> </w:t>
            </w:r>
            <w:r>
              <w:rPr>
                <w:b/>
                <w:bCs/>
              </w:rPr>
              <w:t>– ej föreslagna*</w:t>
            </w:r>
          </w:p>
        </w:tc>
      </w:tr>
      <w:tr w:rsidR="006359AD" w14:paraId="429C54D4" w14:textId="77777777" w:rsidTr="001D515C">
        <w:tc>
          <w:tcPr>
            <w:tcW w:w="8608" w:type="dxa"/>
            <w:gridSpan w:val="3"/>
            <w:shd w:val="clear" w:color="auto" w:fill="D9D9D9" w:themeFill="background2" w:themeFillShade="D9"/>
          </w:tcPr>
          <w:p w14:paraId="5A4C77CA" w14:textId="77777777" w:rsidR="006359AD" w:rsidRPr="006A5B51" w:rsidRDefault="006359AD" w:rsidP="001D515C">
            <w:pPr>
              <w:rPr>
                <w:b/>
                <w:bCs/>
                <w:color w:val="A6A6A6" w:themeColor="background2" w:themeShade="A6"/>
              </w:rPr>
            </w:pPr>
            <w:r w:rsidRPr="006A5B51">
              <w:rPr>
                <w:b/>
                <w:bCs/>
              </w:rPr>
              <w:t>Mötesfunktionärer</w:t>
            </w:r>
          </w:p>
        </w:tc>
      </w:tr>
      <w:tr w:rsidR="006359AD" w14:paraId="10E48305" w14:textId="77777777" w:rsidTr="001D515C">
        <w:tc>
          <w:tcPr>
            <w:tcW w:w="1701" w:type="dxa"/>
          </w:tcPr>
          <w:p w14:paraId="026F17B2" w14:textId="77777777" w:rsidR="006359AD" w:rsidRDefault="006359AD" w:rsidP="001D515C">
            <w:r>
              <w:t>Mötes-</w:t>
            </w:r>
          </w:p>
          <w:p w14:paraId="7AECB07F" w14:textId="77777777" w:rsidR="006359AD" w:rsidRDefault="006359AD" w:rsidP="001D515C">
            <w:r>
              <w:t>Ordförande</w:t>
            </w:r>
          </w:p>
          <w:p w14:paraId="653BF81D" w14:textId="77777777" w:rsidR="006359AD" w:rsidRDefault="006359AD" w:rsidP="001D515C"/>
        </w:tc>
        <w:tc>
          <w:tcPr>
            <w:tcW w:w="3285" w:type="dxa"/>
          </w:tcPr>
          <w:p w14:paraId="48AA6ABE" w14:textId="77777777" w:rsidR="006359AD" w:rsidRPr="0089005B" w:rsidRDefault="006359AD" w:rsidP="001D515C">
            <w:pPr>
              <w:rPr>
                <w:color w:val="A6A6A6" w:themeColor="background2" w:themeShade="A6"/>
              </w:rPr>
            </w:pPr>
            <w:r w:rsidRPr="007662B0">
              <w:t>Hans Gustavsson</w:t>
            </w:r>
          </w:p>
        </w:tc>
        <w:tc>
          <w:tcPr>
            <w:tcW w:w="3622" w:type="dxa"/>
          </w:tcPr>
          <w:p w14:paraId="4CCDDEAD" w14:textId="77777777" w:rsidR="006359AD" w:rsidRPr="0089005B" w:rsidRDefault="006359AD" w:rsidP="001D515C">
            <w:pPr>
              <w:rPr>
                <w:color w:val="A6A6A6" w:themeColor="background2" w:themeShade="A6"/>
              </w:rPr>
            </w:pPr>
          </w:p>
        </w:tc>
      </w:tr>
      <w:tr w:rsidR="006359AD" w14:paraId="68085376" w14:textId="77777777" w:rsidTr="001D515C">
        <w:tc>
          <w:tcPr>
            <w:tcW w:w="1701" w:type="dxa"/>
          </w:tcPr>
          <w:p w14:paraId="29830712" w14:textId="77777777" w:rsidR="006359AD" w:rsidRDefault="006359AD" w:rsidP="001D515C">
            <w:r>
              <w:t>Mötes-</w:t>
            </w:r>
          </w:p>
          <w:p w14:paraId="22B3167B" w14:textId="77777777" w:rsidR="006359AD" w:rsidRDefault="006359AD" w:rsidP="001D515C">
            <w:r>
              <w:t>Sekreterare</w:t>
            </w:r>
          </w:p>
          <w:p w14:paraId="4B723776" w14:textId="77777777" w:rsidR="006359AD" w:rsidRDefault="006359AD" w:rsidP="001D515C"/>
        </w:tc>
        <w:tc>
          <w:tcPr>
            <w:tcW w:w="3285" w:type="dxa"/>
          </w:tcPr>
          <w:p w14:paraId="77C68E58" w14:textId="77777777" w:rsidR="006359AD" w:rsidRPr="0089005B" w:rsidRDefault="006359AD" w:rsidP="001D515C">
            <w:pPr>
              <w:rPr>
                <w:color w:val="A6A6A6" w:themeColor="background2" w:themeShade="A6"/>
              </w:rPr>
            </w:pPr>
            <w:r w:rsidRPr="007662B0">
              <w:t>Susanne Norrestad</w:t>
            </w:r>
          </w:p>
        </w:tc>
        <w:tc>
          <w:tcPr>
            <w:tcW w:w="3622" w:type="dxa"/>
          </w:tcPr>
          <w:p w14:paraId="174FB610" w14:textId="77777777" w:rsidR="006359AD" w:rsidRPr="0089005B" w:rsidRDefault="006359AD" w:rsidP="001D515C">
            <w:pPr>
              <w:rPr>
                <w:color w:val="A6A6A6" w:themeColor="background2" w:themeShade="A6"/>
              </w:rPr>
            </w:pPr>
          </w:p>
        </w:tc>
      </w:tr>
      <w:tr w:rsidR="006359AD" w14:paraId="6A0FC155" w14:textId="77777777" w:rsidTr="001D515C">
        <w:tc>
          <w:tcPr>
            <w:tcW w:w="1701" w:type="dxa"/>
            <w:tcBorders>
              <w:bottom w:val="single" w:sz="4" w:space="0" w:color="auto"/>
            </w:tcBorders>
          </w:tcPr>
          <w:p w14:paraId="2276B2EE" w14:textId="77777777" w:rsidR="006359AD" w:rsidRDefault="006359AD" w:rsidP="001D515C">
            <w:r>
              <w:t>Justerare tillika rösträknare</w:t>
            </w:r>
          </w:p>
          <w:p w14:paraId="3EBB1EDD" w14:textId="77777777" w:rsidR="006359AD" w:rsidRDefault="006359AD" w:rsidP="001D515C"/>
        </w:tc>
        <w:tc>
          <w:tcPr>
            <w:tcW w:w="3285" w:type="dxa"/>
            <w:tcBorders>
              <w:bottom w:val="single" w:sz="4" w:space="0" w:color="auto"/>
            </w:tcBorders>
          </w:tcPr>
          <w:p w14:paraId="2B9BEC4A" w14:textId="77777777" w:rsidR="006359AD" w:rsidRPr="0089005B" w:rsidRDefault="006359AD" w:rsidP="001D515C">
            <w:pPr>
              <w:rPr>
                <w:color w:val="A6A6A6" w:themeColor="background2" w:themeShade="A6"/>
              </w:rPr>
            </w:pPr>
            <w:r w:rsidRPr="007662B0">
              <w:t xml:space="preserve">Väljs på mötet </w:t>
            </w:r>
          </w:p>
        </w:tc>
        <w:tc>
          <w:tcPr>
            <w:tcW w:w="3622" w:type="dxa"/>
            <w:tcBorders>
              <w:bottom w:val="single" w:sz="4" w:space="0" w:color="auto"/>
            </w:tcBorders>
          </w:tcPr>
          <w:p w14:paraId="17C48ADB" w14:textId="77777777" w:rsidR="006359AD" w:rsidRPr="0089005B" w:rsidRDefault="006359AD" w:rsidP="001D515C">
            <w:pPr>
              <w:rPr>
                <w:color w:val="A6A6A6" w:themeColor="background2" w:themeShade="A6"/>
              </w:rPr>
            </w:pPr>
          </w:p>
        </w:tc>
      </w:tr>
      <w:tr w:rsidR="006359AD" w14:paraId="29B28791" w14:textId="77777777" w:rsidTr="001D515C">
        <w:tc>
          <w:tcPr>
            <w:tcW w:w="8608" w:type="dxa"/>
            <w:gridSpan w:val="3"/>
            <w:shd w:val="clear" w:color="auto" w:fill="D9D9D9" w:themeFill="background2" w:themeFillShade="D9"/>
          </w:tcPr>
          <w:p w14:paraId="7978C88B" w14:textId="77777777" w:rsidR="006359AD" w:rsidRPr="006A5B51" w:rsidRDefault="006359AD" w:rsidP="001D515C">
            <w:pPr>
              <w:rPr>
                <w:b/>
                <w:bCs/>
              </w:rPr>
            </w:pPr>
            <w:r w:rsidRPr="006A5B51">
              <w:rPr>
                <w:b/>
                <w:bCs/>
              </w:rPr>
              <w:t>Styrelse</w:t>
            </w:r>
          </w:p>
        </w:tc>
      </w:tr>
      <w:tr w:rsidR="006359AD" w14:paraId="02A1CB94" w14:textId="77777777" w:rsidTr="001D515C">
        <w:tc>
          <w:tcPr>
            <w:tcW w:w="1701" w:type="dxa"/>
          </w:tcPr>
          <w:p w14:paraId="41077DF2" w14:textId="77777777" w:rsidR="006359AD" w:rsidRDefault="006359AD" w:rsidP="001D515C">
            <w:r w:rsidRPr="007662B0">
              <w:t>2</w:t>
            </w:r>
            <w:r w:rsidRPr="00E95676">
              <w:rPr>
                <w:color w:val="A6A6A6" w:themeColor="background2" w:themeShade="A6"/>
              </w:rPr>
              <w:t xml:space="preserve"> </w:t>
            </w:r>
            <w:r>
              <w:t>ordförande tillika förhandlingsombud samt firma-</w:t>
            </w:r>
          </w:p>
          <w:p w14:paraId="57779690" w14:textId="77777777" w:rsidR="006359AD" w:rsidRDefault="006359AD" w:rsidP="001D515C">
            <w:r>
              <w:t>tecknare</w:t>
            </w:r>
          </w:p>
          <w:p w14:paraId="21D7F080" w14:textId="77777777" w:rsidR="006359AD" w:rsidRDefault="006359AD" w:rsidP="001D515C"/>
        </w:tc>
        <w:tc>
          <w:tcPr>
            <w:tcW w:w="3285" w:type="dxa"/>
          </w:tcPr>
          <w:p w14:paraId="74321E56" w14:textId="77777777" w:rsidR="006359AD" w:rsidRPr="007662B0" w:rsidRDefault="006359AD" w:rsidP="001D515C">
            <w:r w:rsidRPr="007662B0">
              <w:t xml:space="preserve">Anita Trulsson, grundskola, Jonstorpsskolan </w:t>
            </w:r>
          </w:p>
          <w:p w14:paraId="41C2C027" w14:textId="77777777" w:rsidR="006359AD" w:rsidRPr="007662B0" w:rsidRDefault="006359AD" w:rsidP="001D515C">
            <w:r w:rsidRPr="007662B0">
              <w:t xml:space="preserve">Patrik Holmqvist, grundskolan, Vikenskolan </w:t>
            </w:r>
          </w:p>
          <w:p w14:paraId="67527C32" w14:textId="77777777" w:rsidR="006359AD" w:rsidRPr="007662B0" w:rsidRDefault="006359AD" w:rsidP="001D515C"/>
        </w:tc>
        <w:tc>
          <w:tcPr>
            <w:tcW w:w="3622" w:type="dxa"/>
          </w:tcPr>
          <w:p w14:paraId="627376CF" w14:textId="77777777" w:rsidR="006359AD" w:rsidRPr="0089005B" w:rsidRDefault="006359AD" w:rsidP="001D515C">
            <w:pPr>
              <w:rPr>
                <w:color w:val="A6A6A6" w:themeColor="background2" w:themeShade="A6"/>
              </w:rPr>
            </w:pPr>
          </w:p>
        </w:tc>
      </w:tr>
      <w:tr w:rsidR="006359AD" w14:paraId="4C2277AD" w14:textId="77777777" w:rsidTr="001D515C">
        <w:tc>
          <w:tcPr>
            <w:tcW w:w="1701" w:type="dxa"/>
          </w:tcPr>
          <w:p w14:paraId="140BA138" w14:textId="77777777" w:rsidR="006359AD" w:rsidRDefault="006359AD" w:rsidP="001D515C">
            <w:r w:rsidRPr="007662B0">
              <w:t>9</w:t>
            </w:r>
            <w:r w:rsidRPr="00E95676">
              <w:rPr>
                <w:color w:val="A6A6A6" w:themeColor="background2" w:themeShade="A6"/>
              </w:rPr>
              <w:t xml:space="preserve"> </w:t>
            </w:r>
            <w:r w:rsidRPr="00E95676">
              <w:t>l</w:t>
            </w:r>
            <w:r>
              <w:t>edamöter</w:t>
            </w:r>
          </w:p>
        </w:tc>
        <w:tc>
          <w:tcPr>
            <w:tcW w:w="3285" w:type="dxa"/>
          </w:tcPr>
          <w:p w14:paraId="1D349A85" w14:textId="77777777" w:rsidR="006359AD" w:rsidRDefault="006359AD" w:rsidP="001D515C">
            <w:r w:rsidRPr="007662B0">
              <w:t xml:space="preserve">Rozita Eriksson, förskola, </w:t>
            </w:r>
          </w:p>
          <w:p w14:paraId="06189B24" w14:textId="77777777" w:rsidR="006359AD" w:rsidRPr="007662B0" w:rsidRDefault="006359AD" w:rsidP="001D515C">
            <w:r>
              <w:t>Peter Lundhs f</w:t>
            </w:r>
            <w:r w:rsidRPr="007662B0">
              <w:t xml:space="preserve">örskola </w:t>
            </w:r>
          </w:p>
          <w:p w14:paraId="790457BE" w14:textId="77777777" w:rsidR="006359AD" w:rsidRDefault="006359AD" w:rsidP="001D515C">
            <w:r w:rsidRPr="007662B0">
              <w:t>Jimmie Björk, förskola</w:t>
            </w:r>
            <w:r>
              <w:t xml:space="preserve">, </w:t>
            </w:r>
          </w:p>
          <w:p w14:paraId="36A6FF8C" w14:textId="77777777" w:rsidR="006359AD" w:rsidRPr="007662B0" w:rsidRDefault="006359AD" w:rsidP="001D515C">
            <w:r>
              <w:t>Klöverängens förskola</w:t>
            </w:r>
          </w:p>
          <w:p w14:paraId="3FA66A83" w14:textId="77777777" w:rsidR="006359AD" w:rsidRDefault="006359AD" w:rsidP="001D515C">
            <w:r w:rsidRPr="007662B0">
              <w:t>Fanny Nyholm, förskola</w:t>
            </w:r>
          </w:p>
          <w:p w14:paraId="6E50F675" w14:textId="77777777" w:rsidR="006359AD" w:rsidRPr="007662B0" w:rsidRDefault="006359AD" w:rsidP="001D515C">
            <w:r>
              <w:t>Eric Ruuths förskola</w:t>
            </w:r>
          </w:p>
          <w:p w14:paraId="330BE2A9" w14:textId="77777777" w:rsidR="006359AD" w:rsidRDefault="006359AD" w:rsidP="001D515C">
            <w:r w:rsidRPr="007662B0">
              <w:t>Anna Thoresson, grundskolan, Bruksskolan</w:t>
            </w:r>
          </w:p>
          <w:p w14:paraId="6A03467B" w14:textId="77777777" w:rsidR="006359AD" w:rsidRDefault="006359AD" w:rsidP="001D515C">
            <w:r w:rsidRPr="007662B0">
              <w:t>Therese Norrhede, grundskola</w:t>
            </w:r>
          </w:p>
          <w:p w14:paraId="1AB3DBC4" w14:textId="77777777" w:rsidR="006359AD" w:rsidRPr="007662B0" w:rsidRDefault="006359AD" w:rsidP="001D515C">
            <w:r>
              <w:t>N</w:t>
            </w:r>
            <w:r w:rsidRPr="007662B0">
              <w:t>yhamnsskolan</w:t>
            </w:r>
          </w:p>
          <w:p w14:paraId="0102A415" w14:textId="77777777" w:rsidR="006359AD" w:rsidRDefault="006359AD" w:rsidP="001D515C">
            <w:r w:rsidRPr="007662B0">
              <w:t>Susanne Norrestad, grundskola</w:t>
            </w:r>
          </w:p>
          <w:p w14:paraId="5D5D5DBE" w14:textId="77777777" w:rsidR="006359AD" w:rsidRPr="007662B0" w:rsidRDefault="006359AD" w:rsidP="001D515C">
            <w:r>
              <w:t>L</w:t>
            </w:r>
            <w:r w:rsidRPr="007662B0">
              <w:t xml:space="preserve">erbergsskolan </w:t>
            </w:r>
          </w:p>
          <w:p w14:paraId="61E230FE" w14:textId="77777777" w:rsidR="006359AD" w:rsidRDefault="006359AD" w:rsidP="001D515C">
            <w:r w:rsidRPr="007662B0">
              <w:t xml:space="preserve">Lucia Sclavo, grundskolan, </w:t>
            </w:r>
          </w:p>
          <w:p w14:paraId="3D7E65F4" w14:textId="77777777" w:rsidR="006359AD" w:rsidRDefault="006359AD" w:rsidP="001D515C">
            <w:r w:rsidRPr="007662B0">
              <w:t>Nyhamnsskolan</w:t>
            </w:r>
          </w:p>
          <w:p w14:paraId="351A07C6" w14:textId="77777777" w:rsidR="006359AD" w:rsidRDefault="006359AD" w:rsidP="001D515C"/>
          <w:p w14:paraId="42A9115E" w14:textId="77777777" w:rsidR="006359AD" w:rsidRPr="00AB5C65" w:rsidRDefault="006359AD" w:rsidP="001D515C">
            <w:r>
              <w:t>2 vakanser, en grundskola och en gymnasium</w:t>
            </w:r>
          </w:p>
        </w:tc>
        <w:tc>
          <w:tcPr>
            <w:tcW w:w="3622" w:type="dxa"/>
          </w:tcPr>
          <w:p w14:paraId="6B0C2634" w14:textId="77777777" w:rsidR="006359AD" w:rsidRPr="0089005B" w:rsidRDefault="006359AD" w:rsidP="001D515C">
            <w:pPr>
              <w:rPr>
                <w:color w:val="A6A6A6" w:themeColor="background2" w:themeShade="A6"/>
              </w:rPr>
            </w:pPr>
          </w:p>
        </w:tc>
      </w:tr>
      <w:tr w:rsidR="006359AD" w14:paraId="4C999752" w14:textId="77777777" w:rsidTr="001D515C">
        <w:tc>
          <w:tcPr>
            <w:tcW w:w="1701" w:type="dxa"/>
            <w:tcBorders>
              <w:bottom w:val="single" w:sz="4" w:space="0" w:color="auto"/>
            </w:tcBorders>
          </w:tcPr>
          <w:p w14:paraId="6155F925" w14:textId="77777777" w:rsidR="006359AD" w:rsidRPr="00BA5F37" w:rsidRDefault="006359AD" w:rsidP="001D515C">
            <w:r w:rsidRPr="00BA5F37">
              <w:t>Inga</w:t>
            </w:r>
            <w:r w:rsidRPr="00E95676">
              <w:rPr>
                <w:color w:val="A6A6A6" w:themeColor="background2" w:themeShade="A6"/>
              </w:rPr>
              <w:t xml:space="preserve"> </w:t>
            </w:r>
            <w:r w:rsidRPr="00E95676">
              <w:t>suppleanter</w:t>
            </w:r>
          </w:p>
        </w:tc>
        <w:tc>
          <w:tcPr>
            <w:tcW w:w="3285" w:type="dxa"/>
            <w:tcBorders>
              <w:bottom w:val="single" w:sz="4" w:space="0" w:color="auto"/>
            </w:tcBorders>
          </w:tcPr>
          <w:p w14:paraId="3A43DD5A" w14:textId="77777777" w:rsidR="006359AD" w:rsidRDefault="006359AD" w:rsidP="001D515C">
            <w:pPr>
              <w:rPr>
                <w:color w:val="A6A6A6" w:themeColor="background2" w:themeShade="A6"/>
              </w:rPr>
            </w:pPr>
          </w:p>
          <w:p w14:paraId="588FA886" w14:textId="77777777" w:rsidR="006359AD" w:rsidRPr="0089005B" w:rsidRDefault="006359AD" w:rsidP="001D515C">
            <w:pPr>
              <w:rPr>
                <w:color w:val="A6A6A6" w:themeColor="background2" w:themeShade="A6"/>
              </w:rPr>
            </w:pPr>
            <w:r>
              <w:rPr>
                <w:color w:val="A6A6A6" w:themeColor="background2" w:themeShade="A6"/>
              </w:rPr>
              <w:t>…</w:t>
            </w:r>
          </w:p>
        </w:tc>
        <w:tc>
          <w:tcPr>
            <w:tcW w:w="3622" w:type="dxa"/>
            <w:tcBorders>
              <w:bottom w:val="single" w:sz="4" w:space="0" w:color="auto"/>
            </w:tcBorders>
          </w:tcPr>
          <w:p w14:paraId="1A410CED" w14:textId="77777777" w:rsidR="006359AD" w:rsidRPr="0089005B" w:rsidRDefault="006359AD" w:rsidP="001D515C">
            <w:pPr>
              <w:rPr>
                <w:color w:val="A6A6A6" w:themeColor="background2" w:themeShade="A6"/>
              </w:rPr>
            </w:pPr>
          </w:p>
        </w:tc>
      </w:tr>
      <w:tr w:rsidR="006359AD" w14:paraId="5FCAA0D3" w14:textId="77777777" w:rsidTr="001D515C">
        <w:tc>
          <w:tcPr>
            <w:tcW w:w="8608" w:type="dxa"/>
            <w:gridSpan w:val="3"/>
            <w:shd w:val="clear" w:color="auto" w:fill="D9D9D9" w:themeFill="background2" w:themeFillShade="D9"/>
          </w:tcPr>
          <w:p w14:paraId="3B4EF99C" w14:textId="77777777" w:rsidR="006359AD" w:rsidRPr="0089005B" w:rsidRDefault="006359AD" w:rsidP="001D515C">
            <w:pPr>
              <w:rPr>
                <w:color w:val="A6A6A6" w:themeColor="background2" w:themeShade="A6"/>
              </w:rPr>
            </w:pPr>
            <w:r w:rsidRPr="006A5B51">
              <w:rPr>
                <w:b/>
                <w:bCs/>
              </w:rPr>
              <w:t>Övriga förtroendeuppdrag</w:t>
            </w:r>
          </w:p>
        </w:tc>
      </w:tr>
      <w:tr w:rsidR="006359AD" w14:paraId="0FB0CDF9" w14:textId="77777777" w:rsidTr="001D515C">
        <w:tc>
          <w:tcPr>
            <w:tcW w:w="1701" w:type="dxa"/>
          </w:tcPr>
          <w:p w14:paraId="7B889F9B" w14:textId="77777777" w:rsidR="006359AD" w:rsidRDefault="006359AD" w:rsidP="001D515C">
            <w:pPr>
              <w:rPr>
                <w:color w:val="A6A6A6" w:themeColor="background2" w:themeShade="A6"/>
              </w:rPr>
            </w:pPr>
            <w:r w:rsidRPr="00BA5F37">
              <w:t>2</w:t>
            </w:r>
            <w:r>
              <w:rPr>
                <w:color w:val="A6A6A6" w:themeColor="background2" w:themeShade="A6"/>
              </w:rPr>
              <w:t xml:space="preserve"> </w:t>
            </w:r>
            <w:r w:rsidRPr="00E95676">
              <w:t>förhandlingsombud</w:t>
            </w:r>
            <w:r>
              <w:t>, FO</w:t>
            </w:r>
          </w:p>
        </w:tc>
        <w:tc>
          <w:tcPr>
            <w:tcW w:w="3285" w:type="dxa"/>
          </w:tcPr>
          <w:p w14:paraId="435FFF29" w14:textId="77777777" w:rsidR="006359AD" w:rsidRPr="00BA5F37" w:rsidRDefault="006359AD" w:rsidP="001D515C">
            <w:r w:rsidRPr="00BA5F37">
              <w:t>Susanne Norrestad, grundskola, Lerbergsskolan</w:t>
            </w:r>
          </w:p>
          <w:p w14:paraId="54CC997E" w14:textId="77777777" w:rsidR="006359AD" w:rsidRPr="00BA5F37" w:rsidRDefault="006359AD" w:rsidP="001D515C">
            <w:r w:rsidRPr="00BA5F37">
              <w:t>Therese Norrhede, grundskola, Nyhamnsskolan</w:t>
            </w:r>
          </w:p>
          <w:p w14:paraId="48294932" w14:textId="77777777" w:rsidR="006359AD" w:rsidRPr="0089005B" w:rsidRDefault="006359AD" w:rsidP="001D515C">
            <w:pPr>
              <w:rPr>
                <w:color w:val="A6A6A6" w:themeColor="background2" w:themeShade="A6"/>
              </w:rPr>
            </w:pPr>
          </w:p>
        </w:tc>
        <w:tc>
          <w:tcPr>
            <w:tcW w:w="3622" w:type="dxa"/>
          </w:tcPr>
          <w:p w14:paraId="72E9D582" w14:textId="77777777" w:rsidR="006359AD" w:rsidRPr="0089005B" w:rsidRDefault="006359AD" w:rsidP="001D515C">
            <w:pPr>
              <w:rPr>
                <w:color w:val="A6A6A6" w:themeColor="background2" w:themeShade="A6"/>
              </w:rPr>
            </w:pPr>
          </w:p>
        </w:tc>
      </w:tr>
      <w:tr w:rsidR="006359AD" w14:paraId="329C1036" w14:textId="77777777" w:rsidTr="001D515C">
        <w:tc>
          <w:tcPr>
            <w:tcW w:w="1701" w:type="dxa"/>
            <w:tcBorders>
              <w:bottom w:val="single" w:sz="4" w:space="0" w:color="auto"/>
            </w:tcBorders>
          </w:tcPr>
          <w:p w14:paraId="0CDA72BF" w14:textId="77777777" w:rsidR="006359AD" w:rsidRDefault="006359AD" w:rsidP="001D515C">
            <w:r>
              <w:t>2</w:t>
            </w:r>
            <w:r w:rsidRPr="00E95676">
              <w:rPr>
                <w:color w:val="A6A6A6" w:themeColor="background2" w:themeShade="A6"/>
              </w:rPr>
              <w:t xml:space="preserve"> </w:t>
            </w:r>
            <w:r>
              <w:t>huvudskydds-</w:t>
            </w:r>
          </w:p>
          <w:p w14:paraId="3370C016" w14:textId="77777777" w:rsidR="006359AD" w:rsidRDefault="006359AD" w:rsidP="001D515C">
            <w:pPr>
              <w:rPr>
                <w:color w:val="A6A6A6" w:themeColor="background2" w:themeShade="A6"/>
              </w:rPr>
            </w:pPr>
            <w:r>
              <w:t>ombud på föreningsnivå</w:t>
            </w:r>
          </w:p>
        </w:tc>
        <w:tc>
          <w:tcPr>
            <w:tcW w:w="3285" w:type="dxa"/>
            <w:tcBorders>
              <w:bottom w:val="single" w:sz="4" w:space="0" w:color="auto"/>
            </w:tcBorders>
          </w:tcPr>
          <w:p w14:paraId="0785D666" w14:textId="77777777" w:rsidR="006359AD" w:rsidRPr="00BA5F37" w:rsidRDefault="006359AD" w:rsidP="001D515C">
            <w:r w:rsidRPr="00BA5F37">
              <w:t>Anita Trulsson, grundskola, Jonstorpsskolan</w:t>
            </w:r>
          </w:p>
          <w:p w14:paraId="347EC8B1" w14:textId="77777777" w:rsidR="006359AD" w:rsidRPr="00BA5F37" w:rsidRDefault="006359AD" w:rsidP="001D515C">
            <w:r w:rsidRPr="00BA5F37">
              <w:t xml:space="preserve">Patrik Holmkvist, grundskola, </w:t>
            </w:r>
          </w:p>
          <w:p w14:paraId="7EE60CA2" w14:textId="77777777" w:rsidR="006359AD" w:rsidRPr="00BA5F37" w:rsidRDefault="006359AD" w:rsidP="001D515C">
            <w:r w:rsidRPr="00BA5F37">
              <w:t>Vikenskolan</w:t>
            </w:r>
          </w:p>
          <w:p w14:paraId="5A7F96FD" w14:textId="77777777" w:rsidR="006359AD" w:rsidRPr="0089005B" w:rsidRDefault="006359AD" w:rsidP="001D515C">
            <w:pPr>
              <w:rPr>
                <w:color w:val="A6A6A6" w:themeColor="background2" w:themeShade="A6"/>
              </w:rPr>
            </w:pPr>
          </w:p>
        </w:tc>
        <w:tc>
          <w:tcPr>
            <w:tcW w:w="3622" w:type="dxa"/>
            <w:tcBorders>
              <w:bottom w:val="single" w:sz="4" w:space="0" w:color="auto"/>
            </w:tcBorders>
          </w:tcPr>
          <w:p w14:paraId="6BD056BA" w14:textId="77777777" w:rsidR="006359AD" w:rsidRPr="0089005B" w:rsidRDefault="006359AD" w:rsidP="001D515C">
            <w:pPr>
              <w:rPr>
                <w:color w:val="A6A6A6" w:themeColor="background2" w:themeShade="A6"/>
              </w:rPr>
            </w:pPr>
          </w:p>
        </w:tc>
      </w:tr>
      <w:tr w:rsidR="006359AD" w14:paraId="7159FCDD" w14:textId="77777777" w:rsidTr="001D515C">
        <w:tc>
          <w:tcPr>
            <w:tcW w:w="8608" w:type="dxa"/>
            <w:gridSpan w:val="3"/>
            <w:tcBorders>
              <w:bottom w:val="single" w:sz="4" w:space="0" w:color="auto"/>
            </w:tcBorders>
            <w:shd w:val="clear" w:color="auto" w:fill="D9D9D9" w:themeFill="background2" w:themeFillShade="D9"/>
          </w:tcPr>
          <w:p w14:paraId="2826BE29" w14:textId="77777777" w:rsidR="006359AD" w:rsidRPr="007E6C42" w:rsidRDefault="006359AD" w:rsidP="001D515C">
            <w:pPr>
              <w:rPr>
                <w:b/>
                <w:bCs/>
                <w:color w:val="A6A6A6" w:themeColor="background2" w:themeShade="A6"/>
              </w:rPr>
            </w:pPr>
            <w:r w:rsidRPr="007E6C42">
              <w:rPr>
                <w:b/>
                <w:bCs/>
              </w:rPr>
              <w:t>Valkretsombud</w:t>
            </w:r>
          </w:p>
        </w:tc>
      </w:tr>
      <w:tr w:rsidR="006359AD" w14:paraId="11FCDE0B" w14:textId="77777777" w:rsidTr="001D515C">
        <w:tc>
          <w:tcPr>
            <w:tcW w:w="1701" w:type="dxa"/>
            <w:tcBorders>
              <w:bottom w:val="single" w:sz="4" w:space="0" w:color="auto"/>
            </w:tcBorders>
          </w:tcPr>
          <w:p w14:paraId="24469F8D" w14:textId="77777777" w:rsidR="006359AD" w:rsidRDefault="006359AD" w:rsidP="001D515C">
            <w:r w:rsidRPr="007E6C42">
              <w:t xml:space="preserve">Föreningen har </w:t>
            </w:r>
            <w:r w:rsidRPr="00BA5F37">
              <w:t>439</w:t>
            </w:r>
            <w:r>
              <w:rPr>
                <w:color w:val="A6A6A6" w:themeColor="background2" w:themeShade="A6"/>
              </w:rPr>
              <w:t xml:space="preserve"> </w:t>
            </w:r>
            <w:r w:rsidRPr="007E6C42">
              <w:t>medlemmar vilket innebär att</w:t>
            </w:r>
            <w:r>
              <w:rPr>
                <w:color w:val="A6A6A6" w:themeColor="background2" w:themeShade="A6"/>
              </w:rPr>
              <w:t xml:space="preserve"> </w:t>
            </w:r>
            <w:r w:rsidRPr="00AB5C65">
              <w:t xml:space="preserve">11 </w:t>
            </w:r>
            <w:r w:rsidRPr="007E6C42">
              <w:t>valkretsombud ska väljas</w:t>
            </w:r>
          </w:p>
          <w:p w14:paraId="4463A20A" w14:textId="77777777" w:rsidR="006359AD" w:rsidRDefault="006359AD" w:rsidP="001D515C">
            <w:pPr>
              <w:rPr>
                <w:color w:val="A6A6A6" w:themeColor="background2" w:themeShade="A6"/>
              </w:rPr>
            </w:pPr>
          </w:p>
        </w:tc>
        <w:tc>
          <w:tcPr>
            <w:tcW w:w="3285" w:type="dxa"/>
            <w:tcBorders>
              <w:bottom w:val="single" w:sz="4" w:space="0" w:color="auto"/>
            </w:tcBorders>
          </w:tcPr>
          <w:p w14:paraId="3D4C2DDA" w14:textId="77777777" w:rsidR="006359AD" w:rsidRPr="00AB5C65" w:rsidRDefault="006359AD" w:rsidP="001D515C">
            <w:r w:rsidRPr="00AB5C65">
              <w:lastRenderedPageBreak/>
              <w:t>Styrelsen 9 personer</w:t>
            </w:r>
          </w:p>
          <w:p w14:paraId="2E87E454" w14:textId="77777777" w:rsidR="006359AD" w:rsidRPr="00AB5C65" w:rsidRDefault="006359AD" w:rsidP="001D515C">
            <w:r w:rsidRPr="00AB5C65">
              <w:t>Oskar Nilsson</w:t>
            </w:r>
          </w:p>
          <w:p w14:paraId="2E4F4614" w14:textId="77777777" w:rsidR="006359AD" w:rsidRPr="00AB5C65" w:rsidRDefault="006359AD" w:rsidP="001D515C">
            <w:r w:rsidRPr="00AB5C65">
              <w:t>Carina Sehovac</w:t>
            </w:r>
          </w:p>
          <w:p w14:paraId="324045C2" w14:textId="77777777" w:rsidR="006359AD" w:rsidRPr="0089005B" w:rsidRDefault="006359AD" w:rsidP="001D515C">
            <w:pPr>
              <w:rPr>
                <w:color w:val="A6A6A6" w:themeColor="background2" w:themeShade="A6"/>
              </w:rPr>
            </w:pPr>
          </w:p>
        </w:tc>
        <w:tc>
          <w:tcPr>
            <w:tcW w:w="3622" w:type="dxa"/>
            <w:tcBorders>
              <w:bottom w:val="single" w:sz="4" w:space="0" w:color="auto"/>
            </w:tcBorders>
          </w:tcPr>
          <w:p w14:paraId="66C0EACE" w14:textId="77777777" w:rsidR="006359AD" w:rsidRPr="0089005B" w:rsidRDefault="006359AD" w:rsidP="001D515C">
            <w:pPr>
              <w:rPr>
                <w:color w:val="A6A6A6" w:themeColor="background2" w:themeShade="A6"/>
              </w:rPr>
            </w:pPr>
          </w:p>
        </w:tc>
      </w:tr>
      <w:tr w:rsidR="006359AD" w:rsidRPr="007E6C42" w14:paraId="04FB141A" w14:textId="77777777" w:rsidTr="001D515C">
        <w:tc>
          <w:tcPr>
            <w:tcW w:w="8608" w:type="dxa"/>
            <w:gridSpan w:val="3"/>
            <w:shd w:val="clear" w:color="auto" w:fill="D9D9D9" w:themeFill="background2" w:themeFillShade="D9"/>
          </w:tcPr>
          <w:p w14:paraId="2CDF137B" w14:textId="77777777" w:rsidR="006359AD" w:rsidRPr="007E6C42" w:rsidRDefault="006359AD" w:rsidP="001D515C">
            <w:pPr>
              <w:rPr>
                <w:b/>
                <w:bCs/>
                <w:color w:val="A6A6A6" w:themeColor="background2" w:themeShade="A6"/>
              </w:rPr>
            </w:pPr>
            <w:r w:rsidRPr="007E6C42">
              <w:rPr>
                <w:b/>
                <w:bCs/>
              </w:rPr>
              <w:t>Förtroendevald revisor</w:t>
            </w:r>
          </w:p>
        </w:tc>
      </w:tr>
      <w:tr w:rsidR="006359AD" w14:paraId="3FEAD3CD" w14:textId="77777777" w:rsidTr="001D515C">
        <w:tc>
          <w:tcPr>
            <w:tcW w:w="1701" w:type="dxa"/>
          </w:tcPr>
          <w:p w14:paraId="2F3EE8B0" w14:textId="77777777" w:rsidR="006359AD" w:rsidRDefault="006359AD" w:rsidP="001D515C">
            <w:r>
              <w:t>Förtroendevald revisor</w:t>
            </w:r>
          </w:p>
          <w:p w14:paraId="1B71671B" w14:textId="77777777" w:rsidR="006359AD" w:rsidRDefault="006359AD" w:rsidP="001D515C"/>
        </w:tc>
        <w:tc>
          <w:tcPr>
            <w:tcW w:w="3285" w:type="dxa"/>
          </w:tcPr>
          <w:p w14:paraId="688D2F01" w14:textId="77777777" w:rsidR="006359AD" w:rsidRPr="00BA5F37" w:rsidRDefault="006359AD" w:rsidP="001D515C">
            <w:r w:rsidRPr="00BA5F37">
              <w:t xml:space="preserve">Oskar Nilsson, </w:t>
            </w:r>
          </w:p>
          <w:p w14:paraId="0B511C0C" w14:textId="77777777" w:rsidR="006359AD" w:rsidRPr="0089005B" w:rsidRDefault="006359AD" w:rsidP="001D515C">
            <w:pPr>
              <w:rPr>
                <w:color w:val="A6A6A6" w:themeColor="background2" w:themeShade="A6"/>
              </w:rPr>
            </w:pPr>
            <w:r w:rsidRPr="00BA5F37">
              <w:t xml:space="preserve">Carina Sehovac </w:t>
            </w:r>
          </w:p>
        </w:tc>
        <w:tc>
          <w:tcPr>
            <w:tcW w:w="3622" w:type="dxa"/>
          </w:tcPr>
          <w:p w14:paraId="41ADB44D" w14:textId="77777777" w:rsidR="006359AD" w:rsidRPr="0089005B" w:rsidRDefault="006359AD" w:rsidP="001D515C">
            <w:pPr>
              <w:rPr>
                <w:color w:val="A6A6A6" w:themeColor="background2" w:themeShade="A6"/>
              </w:rPr>
            </w:pPr>
          </w:p>
        </w:tc>
      </w:tr>
      <w:tr w:rsidR="006359AD" w14:paraId="53BD8199" w14:textId="77777777" w:rsidTr="001D515C">
        <w:tc>
          <w:tcPr>
            <w:tcW w:w="1701" w:type="dxa"/>
            <w:tcBorders>
              <w:bottom w:val="single" w:sz="4" w:space="0" w:color="auto"/>
            </w:tcBorders>
          </w:tcPr>
          <w:p w14:paraId="2ECC338B" w14:textId="77777777" w:rsidR="006359AD" w:rsidRDefault="006359AD" w:rsidP="001D515C">
            <w:r>
              <w:t>Suppleant till förtroendevald revisor</w:t>
            </w:r>
          </w:p>
        </w:tc>
        <w:tc>
          <w:tcPr>
            <w:tcW w:w="3285" w:type="dxa"/>
            <w:tcBorders>
              <w:bottom w:val="single" w:sz="4" w:space="0" w:color="auto"/>
            </w:tcBorders>
          </w:tcPr>
          <w:p w14:paraId="6AE22DB1" w14:textId="77777777" w:rsidR="006359AD" w:rsidRPr="0089005B" w:rsidRDefault="006359AD" w:rsidP="001D515C">
            <w:pPr>
              <w:rPr>
                <w:color w:val="A6A6A6" w:themeColor="background2" w:themeShade="A6"/>
              </w:rPr>
            </w:pPr>
          </w:p>
          <w:p w14:paraId="01FFC31C" w14:textId="77777777" w:rsidR="006359AD" w:rsidRPr="0089005B" w:rsidRDefault="006359AD" w:rsidP="001D515C">
            <w:pPr>
              <w:rPr>
                <w:color w:val="A6A6A6" w:themeColor="background2" w:themeShade="A6"/>
              </w:rPr>
            </w:pPr>
          </w:p>
        </w:tc>
        <w:tc>
          <w:tcPr>
            <w:tcW w:w="3622" w:type="dxa"/>
            <w:tcBorders>
              <w:bottom w:val="single" w:sz="4" w:space="0" w:color="auto"/>
            </w:tcBorders>
          </w:tcPr>
          <w:p w14:paraId="4BECBA8D" w14:textId="77777777" w:rsidR="006359AD" w:rsidRPr="0089005B" w:rsidRDefault="006359AD" w:rsidP="001D515C">
            <w:pPr>
              <w:rPr>
                <w:color w:val="A6A6A6" w:themeColor="background2" w:themeShade="A6"/>
              </w:rPr>
            </w:pPr>
          </w:p>
        </w:tc>
      </w:tr>
    </w:tbl>
    <w:p w14:paraId="2821BB47" w14:textId="77777777" w:rsidR="006359AD" w:rsidRPr="00AA6131" w:rsidRDefault="006359AD" w:rsidP="006359AD">
      <w:r>
        <w:t xml:space="preserve"> </w:t>
      </w:r>
      <w:r w:rsidRPr="00C76D8F">
        <w:rPr>
          <w:sz w:val="16"/>
          <w:szCs w:val="16"/>
        </w:rPr>
        <w:t>* Detta finns som information med och ingår inte i valberedningens förslag. Övriga nominerade som ej är föreslagna</w:t>
      </w:r>
      <w:r>
        <w:rPr>
          <w:sz w:val="16"/>
          <w:szCs w:val="16"/>
        </w:rPr>
        <w:t xml:space="preserve"> av valberedningen</w:t>
      </w:r>
      <w:r w:rsidRPr="00C76D8F">
        <w:rPr>
          <w:sz w:val="16"/>
          <w:szCs w:val="16"/>
        </w:rPr>
        <w:t xml:space="preserve"> kan</w:t>
      </w:r>
      <w:r>
        <w:rPr>
          <w:sz w:val="16"/>
          <w:szCs w:val="16"/>
        </w:rPr>
        <w:t xml:space="preserve"> - precis som andra medlemmar som vid årsmötet kan tänka sig att stå till förfogande -</w:t>
      </w:r>
      <w:r w:rsidRPr="00C76D8F">
        <w:rPr>
          <w:sz w:val="16"/>
          <w:szCs w:val="16"/>
        </w:rPr>
        <w:t xml:space="preserve"> nomineras under årsmötet om någon med förslagsrätt på årsmötet så önskar</w:t>
      </w:r>
      <w:r>
        <w:rPr>
          <w:sz w:val="16"/>
          <w:szCs w:val="16"/>
        </w:rPr>
        <w:t>, sk ”golvnominering”</w:t>
      </w:r>
      <w:r w:rsidRPr="00C76D8F">
        <w:rPr>
          <w:sz w:val="16"/>
          <w:szCs w:val="16"/>
        </w:rPr>
        <w:t xml:space="preserve">. Har årsmötet fler förslag att ta ställning till än det finns antal beslutade platser att tillgå ska det alltid ske sluten omröstning vid personval – se § 10 i normalstadgarna </w:t>
      </w:r>
      <w:hyperlink r:id="rId12" w:history="1">
        <w:r w:rsidRPr="00C76D8F">
          <w:rPr>
            <w:rStyle w:val="Hyperlnk"/>
            <w:sz w:val="16"/>
            <w:szCs w:val="16"/>
          </w:rPr>
          <w:t>Det här är våra stadgar och styrdokument (sverigeslarare.se)</w:t>
        </w:r>
      </w:hyperlink>
      <w:r>
        <w:rPr>
          <w:rStyle w:val="Hyperlnk"/>
          <w:sz w:val="16"/>
          <w:szCs w:val="16"/>
        </w:rPr>
        <w:br/>
      </w:r>
      <w:r w:rsidRPr="00AA6131">
        <w:rPr>
          <w:sz w:val="16"/>
          <w:szCs w:val="16"/>
        </w:rPr>
        <w:t>** Valbart om föreningen beslutar att ha suppleanter eller ej och hur många. Detta är valberedningens förslag</w:t>
      </w:r>
    </w:p>
    <w:p w14:paraId="311A4D77" w14:textId="77777777" w:rsidR="006359AD" w:rsidRDefault="006359AD" w:rsidP="006359AD">
      <w:pPr>
        <w:pStyle w:val="Rubrik2"/>
      </w:pPr>
      <w:r>
        <w:t>Valberedningens instruktioner och underlag</w:t>
      </w:r>
    </w:p>
    <w:p w14:paraId="591A8A52" w14:textId="77777777" w:rsidR="006359AD" w:rsidRDefault="006359AD" w:rsidP="006359AD">
      <w:r>
        <w:t xml:space="preserve">Valberedningens uppdrag beskrivs i Sveriges Lärares normalstadgar §§ 6.3 och 7. Valberedningen ska lägga förslag som är representativt och proportionerligt i förhållande till medlemssammansättningen. Valberedningen har använt förbundsstyrelsens utskickade underlag om medlemssammansättning till stöd för arbetet. </w:t>
      </w:r>
    </w:p>
    <w:p w14:paraId="6A395F8D" w14:textId="77777777" w:rsidR="006359AD" w:rsidRDefault="006359AD" w:rsidP="006359AD">
      <w:r>
        <w:t xml:space="preserve">Valberedningen har tagit del av inkomna accepterade nomineringar och redovisar samtliga inkomna accepterade nomineringar som kommit valberedningen till del senast 4 veckor innan årsmötet. Valberedningen har också, vilket är praxis, haft möjligheten att själv göra egna nomineringar under valberedningsarbetet om behov uppstår. </w:t>
      </w:r>
    </w:p>
    <w:p w14:paraId="3613966A" w14:textId="77777777" w:rsidR="006359AD" w:rsidRDefault="006359AD" w:rsidP="006359AD">
      <w:pPr>
        <w:pStyle w:val="Rubrik3"/>
      </w:pPr>
      <w:r>
        <w:t xml:space="preserve">Förbundsstyrelsen underlag gällande föreningens medlemssammansättning: </w:t>
      </w:r>
    </w:p>
    <w:p w14:paraId="287E3375" w14:textId="77777777" w:rsidR="006359AD" w:rsidRDefault="006359AD" w:rsidP="006359AD">
      <w:r w:rsidRPr="0089005B">
        <w:t xml:space="preserve">• I skolform förskola finns </w:t>
      </w:r>
      <w:r>
        <w:t xml:space="preserve">105 </w:t>
      </w:r>
      <w:r w:rsidRPr="0089005B">
        <w:t xml:space="preserve">medlemmar vilket motsvarar </w:t>
      </w:r>
      <w:r>
        <w:t>24</w:t>
      </w:r>
      <w:r w:rsidRPr="0089005B">
        <w:t xml:space="preserve"> % av det totala antalet medlemmar.</w:t>
      </w:r>
      <w:r>
        <w:t xml:space="preserve"> </w:t>
      </w:r>
      <w:r w:rsidRPr="00B35173">
        <w:t>Här ingår förskollärare och specialpedagoger/speciallärare i förskolan</w:t>
      </w:r>
      <w:r w:rsidRPr="0089005B">
        <w:br/>
      </w:r>
      <w:r w:rsidRPr="0089005B">
        <w:br/>
        <w:t>• I grundskola </w:t>
      </w:r>
      <w:r>
        <w:t>262</w:t>
      </w:r>
      <w:r w:rsidRPr="0089005B">
        <w:t xml:space="preserve"> medlemmar vilket motsvarar </w:t>
      </w:r>
      <w:r>
        <w:t>60</w:t>
      </w:r>
      <w:r w:rsidRPr="0089005B">
        <w:t xml:space="preserve"> % av det totala antalet medlemmar.</w:t>
      </w:r>
      <w:r>
        <w:t xml:space="preserve"> </w:t>
      </w:r>
      <w:r w:rsidRPr="00B35173">
        <w:t>Här ingår lärare i förskoleklass, lärare i låg-, mellan- och högstadiet, lärare i fritidshem, samt de studie- och yrkesvägledare, speciallärare, specialpedagoger och modersmålslärare som arbetar i grundskolan.</w:t>
      </w:r>
      <w:r w:rsidRPr="00B35173">
        <w:br/>
      </w:r>
      <w:r w:rsidRPr="0089005B">
        <w:br/>
        <w:t xml:space="preserve">• I gymnasieskola och vuxenutbildning finns </w:t>
      </w:r>
      <w:r>
        <w:t>37</w:t>
      </w:r>
      <w:r w:rsidRPr="0089005B">
        <w:t xml:space="preserve"> medlemmar vilket motsvarar </w:t>
      </w:r>
      <w:r>
        <w:t>8</w:t>
      </w:r>
      <w:r w:rsidRPr="0089005B">
        <w:t xml:space="preserve"> % av det totala antalet medlemmar.</w:t>
      </w:r>
      <w:r>
        <w:t xml:space="preserve"> </w:t>
      </w:r>
      <w:r w:rsidRPr="00B35173">
        <w:t>Här ingår lärare i gymnasieskola och vuxenutbildning, samt de speciallärare, specialpedagoger och studie- och yrkesvägledare som arbetar i gymnasieskola eller vuxenutbildning.</w:t>
      </w:r>
      <w:r w:rsidRPr="0089005B">
        <w:br/>
      </w:r>
      <w:r w:rsidRPr="0089005B">
        <w:br/>
        <w:t xml:space="preserve">• I kategorin övrigt finns </w:t>
      </w:r>
      <w:r>
        <w:t>23</w:t>
      </w:r>
      <w:r w:rsidRPr="0089005B">
        <w:t xml:space="preserve"> antal medlemmar vilket motsvarar </w:t>
      </w:r>
      <w:r>
        <w:t>5</w:t>
      </w:r>
      <w:r w:rsidRPr="0089005B">
        <w:t xml:space="preserve"> % av det totala antalet medlemmar.</w:t>
      </w:r>
      <w:r>
        <w:t xml:space="preserve"> </w:t>
      </w:r>
      <w:r w:rsidRPr="00B35173">
        <w:t>Här ingår skolformen Kulturskolan, samt yrkeskategorier som inte finns i de andra skolformerna såsom forskare, doktorander, högskoleadjunkter och lektorer.</w:t>
      </w:r>
      <w:r w:rsidRPr="00B35173">
        <w:br/>
      </w:r>
      <w:r w:rsidRPr="0089005B">
        <w:br/>
        <w:t xml:space="preserve">• I kategorin yrkesverksamma utan registrerad befattning finns </w:t>
      </w:r>
      <w:r>
        <w:t>10</w:t>
      </w:r>
      <w:r w:rsidRPr="0089005B">
        <w:t xml:space="preserve"> antal medlemmar vilket motsvarar </w:t>
      </w:r>
      <w:r>
        <w:t>2</w:t>
      </w:r>
      <w:r w:rsidRPr="0089005B">
        <w:t xml:space="preserve"> % av det totala antalet medlemmar.</w:t>
      </w:r>
      <w:r>
        <w:t xml:space="preserve"> </w:t>
      </w:r>
      <w:r w:rsidRPr="00B35173">
        <w:t>Denna kategori innehåller företrädesvis medlemmar som är nyexaminerade och ännu inte fått en befattning registrerad. Valberedningen kan utgå från att medlemmarna i denna kategori förmodligen fördelas på samtliga ovanstående grupper.</w:t>
      </w:r>
    </w:p>
    <w:p w14:paraId="0C88C5E8" w14:textId="77777777" w:rsidR="006359AD" w:rsidRDefault="006359AD" w:rsidP="006359AD">
      <w:pPr>
        <w:pStyle w:val="Rubrik3"/>
      </w:pPr>
      <w:r>
        <w:lastRenderedPageBreak/>
        <w:t>Valberedningsdirektiv</w:t>
      </w:r>
    </w:p>
    <w:p w14:paraId="761D03CF" w14:textId="77777777" w:rsidR="006359AD" w:rsidRDefault="006359AD" w:rsidP="006359AD">
      <w:r>
        <w:t xml:space="preserve">Valberedningen har i arbetet tagit hänsyn till de valberedningsdirektiv som formulerats av Sveriges Lärares nationella valberedning och fastställts av förbundsstyrelsen. De finns att ta del av här: </w:t>
      </w:r>
      <w:hyperlink r:id="rId13" w:history="1">
        <w:r>
          <w:rPr>
            <w:rStyle w:val="Hyperlnk"/>
          </w:rPr>
          <w:t>Valberedningen (sverigeslarare.se)</w:t>
        </w:r>
      </w:hyperlink>
    </w:p>
    <w:p w14:paraId="522814AF" w14:textId="77777777" w:rsidR="006359AD" w:rsidRDefault="006359AD" w:rsidP="006359AD">
      <w:pPr>
        <w:pStyle w:val="Rubrik2"/>
      </w:pPr>
      <w:r>
        <w:t>Valberedningen</w:t>
      </w:r>
    </w:p>
    <w:p w14:paraId="66AE5A69" w14:textId="77777777" w:rsidR="006359AD" w:rsidRDefault="006359AD" w:rsidP="006359AD">
      <w:r>
        <w:t xml:space="preserve">Enligt § 15 i Sveriges Lärares normalstadgar går det inte att kombinera valberedningsuppdrag med uppdrag som valberedningen har att bereda. Det innebär att valberedningen inte kunnat kandidera till något utav ovanstående uppdrag och valberedningsförslaget innehåller därför inte något av nedanstående namn oavsett om någon eventuellt nominerats av medlemmar. </w:t>
      </w:r>
    </w:p>
    <w:p w14:paraId="49CF4A02" w14:textId="77777777" w:rsidR="006359AD" w:rsidRDefault="006359AD" w:rsidP="006359AD">
      <w:r>
        <w:t>Valberedningen har inför detta årsmöte bestått av</w:t>
      </w:r>
    </w:p>
    <w:tbl>
      <w:tblPr>
        <w:tblStyle w:val="Tabellrutnt"/>
        <w:tblW w:w="0" w:type="auto"/>
        <w:tblLook w:val="04A0" w:firstRow="1" w:lastRow="0" w:firstColumn="1" w:lastColumn="0" w:noHBand="0" w:noVBand="1"/>
      </w:tblPr>
      <w:tblGrid>
        <w:gridCol w:w="2122"/>
        <w:gridCol w:w="6237"/>
      </w:tblGrid>
      <w:tr w:rsidR="006359AD" w14:paraId="18FB2E66" w14:textId="77777777" w:rsidTr="001D515C">
        <w:tc>
          <w:tcPr>
            <w:tcW w:w="2122" w:type="dxa"/>
          </w:tcPr>
          <w:p w14:paraId="3056FCBA" w14:textId="77777777" w:rsidR="006359AD" w:rsidRDefault="006359AD" w:rsidP="001D515C">
            <w:r>
              <w:t>Sammankallande</w:t>
            </w:r>
          </w:p>
        </w:tc>
        <w:tc>
          <w:tcPr>
            <w:tcW w:w="6237" w:type="dxa"/>
          </w:tcPr>
          <w:p w14:paraId="142A48C9" w14:textId="77777777" w:rsidR="006359AD" w:rsidRPr="00AB5C65" w:rsidRDefault="006359AD" w:rsidP="001D515C">
            <w:r w:rsidRPr="00AB5C65">
              <w:t>Anders Jonasson, grundskola, Nyhamnsskolan</w:t>
            </w:r>
          </w:p>
          <w:p w14:paraId="3536F8FF" w14:textId="77777777" w:rsidR="006359AD" w:rsidRPr="00D77C09" w:rsidRDefault="006359AD" w:rsidP="001D515C">
            <w:pPr>
              <w:rPr>
                <w:color w:val="A6A6A6" w:themeColor="background2" w:themeShade="A6"/>
              </w:rPr>
            </w:pPr>
            <w:r w:rsidRPr="00AB5C65">
              <w:t xml:space="preserve"> </w:t>
            </w:r>
          </w:p>
        </w:tc>
      </w:tr>
      <w:tr w:rsidR="006359AD" w14:paraId="44178B6E" w14:textId="77777777" w:rsidTr="001D515C">
        <w:tc>
          <w:tcPr>
            <w:tcW w:w="2122" w:type="dxa"/>
          </w:tcPr>
          <w:p w14:paraId="772FB7C6" w14:textId="77777777" w:rsidR="006359AD" w:rsidRDefault="006359AD" w:rsidP="001D515C">
            <w:r>
              <w:t>Ledamöter</w:t>
            </w:r>
          </w:p>
        </w:tc>
        <w:tc>
          <w:tcPr>
            <w:tcW w:w="6237" w:type="dxa"/>
          </w:tcPr>
          <w:p w14:paraId="7CAA1406" w14:textId="77777777" w:rsidR="006359AD" w:rsidRPr="00AB5C65" w:rsidRDefault="006359AD" w:rsidP="001D515C">
            <w:r w:rsidRPr="00AB5C65">
              <w:t xml:space="preserve">Dino Jamakosmanovic, grundskolan, Bruksskolan </w:t>
            </w:r>
          </w:p>
          <w:p w14:paraId="23CF1601" w14:textId="77777777" w:rsidR="006359AD" w:rsidRPr="00AB5C65" w:rsidRDefault="006359AD" w:rsidP="001D515C">
            <w:r w:rsidRPr="00AB5C65">
              <w:t>Katarina Abrahamsson, grundskolan, Vikenskolan</w:t>
            </w:r>
          </w:p>
          <w:p w14:paraId="5A8BE686" w14:textId="77777777" w:rsidR="006359AD" w:rsidRPr="00AB5C65" w:rsidRDefault="006359AD" w:rsidP="001D515C">
            <w:pPr>
              <w:rPr>
                <w:color w:val="A6A6A6" w:themeColor="background2" w:themeShade="A6"/>
              </w:rPr>
            </w:pPr>
          </w:p>
        </w:tc>
      </w:tr>
    </w:tbl>
    <w:p w14:paraId="564CD240" w14:textId="77777777" w:rsidR="006359AD" w:rsidRPr="00C76D8F" w:rsidRDefault="006359AD" w:rsidP="006359AD">
      <w:pPr>
        <w:rPr>
          <w:sz w:val="16"/>
          <w:szCs w:val="16"/>
        </w:rPr>
      </w:pPr>
    </w:p>
    <w:p w14:paraId="5C2AD28A" w14:textId="77777777" w:rsidR="006359AD" w:rsidRDefault="006359AD" w:rsidP="006359AD"/>
    <w:p w14:paraId="186BE847" w14:textId="77777777" w:rsidR="003026FE" w:rsidRDefault="003026FE" w:rsidP="00581837">
      <w:pPr>
        <w:pStyle w:val="Numreradlista"/>
        <w:numPr>
          <w:ilvl w:val="0"/>
          <w:numId w:val="0"/>
        </w:numPr>
        <w:spacing w:after="0"/>
        <w:ind w:left="284" w:hanging="284"/>
        <w:rPr>
          <w:sz w:val="16"/>
          <w:szCs w:val="16"/>
        </w:rPr>
      </w:pPr>
    </w:p>
    <w:p w14:paraId="3D894093" w14:textId="77777777" w:rsidR="003026FE" w:rsidRPr="00581837" w:rsidRDefault="003026FE" w:rsidP="00581837">
      <w:pPr>
        <w:pStyle w:val="Numreradlista"/>
        <w:numPr>
          <w:ilvl w:val="0"/>
          <w:numId w:val="0"/>
        </w:numPr>
        <w:spacing w:after="0"/>
        <w:ind w:left="284" w:hanging="284"/>
        <w:rPr>
          <w:sz w:val="16"/>
          <w:szCs w:val="16"/>
        </w:rPr>
      </w:pPr>
    </w:p>
    <w:sectPr w:rsidR="003026FE" w:rsidRPr="00581837" w:rsidSect="004A650A">
      <w:footerReference w:type="default" r:id="rId14"/>
      <w:headerReference w:type="first" r:id="rId15"/>
      <w:footerReference w:type="first" r:id="rId16"/>
      <w:type w:val="continuous"/>
      <w:pgSz w:w="11906" w:h="16838"/>
      <w:pgMar w:top="1276" w:right="170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D710" w14:textId="77777777" w:rsidR="004A650A" w:rsidRDefault="004A650A" w:rsidP="00ED6C6F">
      <w:pPr>
        <w:spacing w:after="0" w:line="240" w:lineRule="auto"/>
      </w:pPr>
      <w:r>
        <w:separator/>
      </w:r>
    </w:p>
    <w:p w14:paraId="496965BE" w14:textId="77777777" w:rsidR="004A650A" w:rsidRDefault="004A650A"/>
    <w:p w14:paraId="6B70F732" w14:textId="77777777" w:rsidR="004A650A" w:rsidRDefault="004A650A"/>
  </w:endnote>
  <w:endnote w:type="continuationSeparator" w:id="0">
    <w:p w14:paraId="07D1D6F3" w14:textId="77777777" w:rsidR="004A650A" w:rsidRDefault="004A650A" w:rsidP="00ED6C6F">
      <w:pPr>
        <w:spacing w:after="0" w:line="240" w:lineRule="auto"/>
      </w:pPr>
      <w:r>
        <w:continuationSeparator/>
      </w:r>
    </w:p>
    <w:p w14:paraId="182FE486" w14:textId="77777777" w:rsidR="004A650A" w:rsidRDefault="004A650A"/>
    <w:p w14:paraId="005E9DA9" w14:textId="77777777" w:rsidR="004A650A" w:rsidRDefault="004A6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Georgia Pro Light">
    <w:altName w:val="Georgia Pro Light"/>
    <w:charset w:val="00"/>
    <w:family w:val="roman"/>
    <w:pitch w:val="variable"/>
    <w:sig w:usb0="800002AF" w:usb1="00000003" w:usb2="00000000" w:usb3="00000000" w:csb0="0000009F" w:csb1="00000000"/>
  </w:font>
  <w:font w:name="Amasis MT Pro Black">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42D8" w14:textId="77777777" w:rsidR="00DF63EC" w:rsidRPr="00DF63EC" w:rsidRDefault="00DF63EC" w:rsidP="00DF63EC">
    <w:pPr>
      <w:tabs>
        <w:tab w:val="center" w:pos="4536"/>
        <w:tab w:val="right" w:pos="9072"/>
      </w:tabs>
      <w:spacing w:after="80" w:line="240" w:lineRule="auto"/>
      <w:rPr>
        <w:rFonts w:asciiTheme="majorHAnsi" w:hAnsiTheme="majorHAnsi"/>
        <w:sz w:val="16"/>
        <w:szCs w:val="18"/>
      </w:rPr>
    </w:pPr>
  </w:p>
  <w:tbl>
    <w:tblPr>
      <w:tblW w:w="8500" w:type="dxa"/>
      <w:tblCellMar>
        <w:left w:w="0" w:type="dxa"/>
        <w:right w:w="0" w:type="dxa"/>
      </w:tblCellMar>
      <w:tblLook w:val="04A0" w:firstRow="1" w:lastRow="0" w:firstColumn="1" w:lastColumn="0" w:noHBand="0" w:noVBand="1"/>
    </w:tblPr>
    <w:tblGrid>
      <w:gridCol w:w="1563"/>
      <w:gridCol w:w="6087"/>
      <w:gridCol w:w="850"/>
    </w:tblGrid>
    <w:tr w:rsidR="00DF63EC" w:rsidRPr="00DF63EC" w14:paraId="41A59922" w14:textId="77777777" w:rsidTr="008B5D01">
      <w:trPr>
        <w:trHeight w:hRule="exact" w:val="567"/>
      </w:trPr>
      <w:tc>
        <w:tcPr>
          <w:tcW w:w="1563" w:type="dxa"/>
          <w:vAlign w:val="bottom"/>
        </w:tcPr>
        <w:p w14:paraId="134F06B4" w14:textId="77777777" w:rsidR="00DF63EC" w:rsidRPr="00DF63EC" w:rsidRDefault="00DF63EC" w:rsidP="00DF63EC">
          <w:pPr>
            <w:spacing w:after="0"/>
          </w:pPr>
          <w:r w:rsidRPr="00DF63EC">
            <w:rPr>
              <w:noProof/>
            </w:rPr>
            <w:drawing>
              <wp:inline distT="0" distB="0" distL="0" distR="0" wp14:anchorId="464CD152" wp14:editId="0C07192C">
                <wp:extent cx="881632" cy="172800"/>
                <wp:effectExtent l="0" t="0" r="0" b="0"/>
                <wp:docPr id="297772311" name="Bild 29777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81632" cy="172800"/>
                        </a:xfrm>
                        <a:prstGeom prst="rect">
                          <a:avLst/>
                        </a:prstGeom>
                      </pic:spPr>
                    </pic:pic>
                  </a:graphicData>
                </a:graphic>
              </wp:inline>
            </w:drawing>
          </w:r>
        </w:p>
      </w:tc>
      <w:tc>
        <w:tcPr>
          <w:tcW w:w="6087" w:type="dxa"/>
          <w:vAlign w:val="bottom"/>
        </w:tcPr>
        <w:p w14:paraId="59C0DDA3" w14:textId="54B406C1" w:rsidR="00DF63EC" w:rsidRPr="00DF63EC" w:rsidRDefault="00D078A5" w:rsidP="00DF63EC">
          <w:pPr>
            <w:tabs>
              <w:tab w:val="center" w:pos="4536"/>
              <w:tab w:val="right" w:pos="9072"/>
            </w:tabs>
            <w:spacing w:after="100" w:line="240" w:lineRule="auto"/>
            <w:rPr>
              <w:rFonts w:asciiTheme="majorHAnsi" w:hAnsiTheme="majorHAnsi"/>
              <w:sz w:val="18"/>
              <w:szCs w:val="18"/>
            </w:rPr>
          </w:pPr>
          <w:sdt>
            <w:sdtPr>
              <w:rPr>
                <w:rFonts w:asciiTheme="majorHAnsi" w:hAnsiTheme="majorHAnsi"/>
                <w:sz w:val="16"/>
                <w:szCs w:val="16"/>
              </w:rPr>
              <w:id w:val="1427537145"/>
              <w:showingPlcHdr/>
              <w:dataBinding w:prefixMappings="xmlns:ns0='http://purl.org/dc/elements/1.1/' xmlns:ns1='http://schemas.openxmlformats.org/package/2006/metadata/core-properties' " w:xpath="/ns1:coreProperties[1]/ns0:title[1]" w:storeItemID="{6C3C8BC8-F283-45AE-878A-BAB7291924A1}"/>
              <w15:color w:val="008000"/>
              <w:text/>
            </w:sdtPr>
            <w:sdtEndPr>
              <w:rPr>
                <w:szCs w:val="18"/>
              </w:rPr>
            </w:sdtEndPr>
            <w:sdtContent>
              <w:r w:rsidR="006359AD">
                <w:rPr>
                  <w:rFonts w:asciiTheme="majorHAnsi" w:hAnsiTheme="majorHAnsi"/>
                  <w:sz w:val="16"/>
                  <w:szCs w:val="16"/>
                </w:rPr>
                <w:t xml:space="preserve">     </w:t>
              </w:r>
            </w:sdtContent>
          </w:sdt>
        </w:p>
      </w:tc>
      <w:tc>
        <w:tcPr>
          <w:tcW w:w="850" w:type="dxa"/>
          <w:vAlign w:val="bottom"/>
        </w:tcPr>
        <w:p w14:paraId="5703A389" w14:textId="77777777" w:rsidR="00DF63EC" w:rsidRPr="00DF63EC" w:rsidRDefault="00DF63EC" w:rsidP="00DF63EC">
          <w:pPr>
            <w:tabs>
              <w:tab w:val="center" w:pos="4536"/>
              <w:tab w:val="right" w:pos="9072"/>
            </w:tabs>
            <w:spacing w:after="100" w:line="240" w:lineRule="auto"/>
            <w:jc w:val="right"/>
            <w:rPr>
              <w:rFonts w:asciiTheme="majorHAnsi" w:hAnsiTheme="majorHAnsi"/>
              <w:sz w:val="16"/>
              <w:szCs w:val="16"/>
            </w:rPr>
          </w:pPr>
          <w:r w:rsidRPr="00DF63EC">
            <w:rPr>
              <w:rFonts w:asciiTheme="majorHAnsi" w:hAnsiTheme="majorHAnsi"/>
              <w:sz w:val="16"/>
              <w:szCs w:val="16"/>
            </w:rPr>
            <w:fldChar w:fldCharType="begin"/>
          </w:r>
          <w:r w:rsidRPr="00DF63EC">
            <w:rPr>
              <w:rFonts w:asciiTheme="majorHAnsi" w:hAnsiTheme="majorHAnsi"/>
              <w:sz w:val="16"/>
              <w:szCs w:val="16"/>
            </w:rPr>
            <w:instrText>PAGE   \* MERGEFORMAT</w:instrText>
          </w:r>
          <w:r w:rsidRPr="00DF63EC">
            <w:rPr>
              <w:rFonts w:asciiTheme="majorHAnsi" w:hAnsiTheme="majorHAnsi"/>
              <w:sz w:val="16"/>
              <w:szCs w:val="16"/>
            </w:rPr>
            <w:fldChar w:fldCharType="separate"/>
          </w:r>
          <w:r w:rsidRPr="00DF63EC">
            <w:rPr>
              <w:rFonts w:asciiTheme="majorHAnsi" w:hAnsiTheme="majorHAnsi"/>
              <w:sz w:val="16"/>
              <w:szCs w:val="16"/>
            </w:rPr>
            <w:t>3</w:t>
          </w:r>
          <w:r w:rsidRPr="00DF63EC">
            <w:rPr>
              <w:rFonts w:asciiTheme="majorHAnsi" w:hAnsiTheme="majorHAnsi"/>
              <w:sz w:val="16"/>
              <w:szCs w:val="16"/>
            </w:rPr>
            <w:fldChar w:fldCharType="end"/>
          </w:r>
          <w:r w:rsidRPr="00DF63EC">
            <w:rPr>
              <w:rFonts w:asciiTheme="majorHAnsi" w:hAnsiTheme="majorHAnsi"/>
              <w:sz w:val="16"/>
              <w:szCs w:val="16"/>
            </w:rPr>
            <w:t xml:space="preserve"> [</w:t>
          </w:r>
          <w:r w:rsidRPr="00DF63EC">
            <w:rPr>
              <w:rFonts w:asciiTheme="majorHAnsi" w:hAnsiTheme="majorHAnsi"/>
              <w:sz w:val="16"/>
              <w:szCs w:val="16"/>
            </w:rPr>
            <w:fldChar w:fldCharType="begin"/>
          </w:r>
          <w:r w:rsidRPr="00DF63EC">
            <w:rPr>
              <w:rFonts w:asciiTheme="majorHAnsi" w:hAnsiTheme="majorHAnsi"/>
              <w:sz w:val="16"/>
              <w:szCs w:val="16"/>
            </w:rPr>
            <w:instrText xml:space="preserve"> NUMPAGES  \* Arabic  \* MERGEFORMAT </w:instrText>
          </w:r>
          <w:r w:rsidRPr="00DF63EC">
            <w:rPr>
              <w:rFonts w:asciiTheme="majorHAnsi" w:hAnsiTheme="majorHAnsi"/>
              <w:sz w:val="16"/>
              <w:szCs w:val="16"/>
            </w:rPr>
            <w:fldChar w:fldCharType="separate"/>
          </w:r>
          <w:r w:rsidRPr="00DF63EC">
            <w:rPr>
              <w:rFonts w:asciiTheme="majorHAnsi" w:hAnsiTheme="majorHAnsi"/>
              <w:sz w:val="16"/>
              <w:szCs w:val="16"/>
            </w:rPr>
            <w:t>13</w:t>
          </w:r>
          <w:r w:rsidRPr="00DF63EC">
            <w:rPr>
              <w:rFonts w:asciiTheme="majorHAnsi" w:hAnsiTheme="majorHAnsi"/>
              <w:sz w:val="16"/>
              <w:szCs w:val="16"/>
            </w:rPr>
            <w:fldChar w:fldCharType="end"/>
          </w:r>
          <w:r w:rsidRPr="00DF63EC">
            <w:rPr>
              <w:rFonts w:asciiTheme="majorHAnsi" w:hAnsiTheme="majorHAnsi"/>
              <w:sz w:val="16"/>
              <w:szCs w:val="16"/>
            </w:rPr>
            <w:t>]</w:t>
          </w:r>
        </w:p>
      </w:tc>
    </w:tr>
  </w:tbl>
  <w:p w14:paraId="08F08971" w14:textId="77777777" w:rsidR="003773EE" w:rsidRPr="00DF63EC" w:rsidRDefault="003773EE" w:rsidP="00DF63E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65DE" w14:textId="77777777" w:rsidR="00256B04" w:rsidRDefault="00256B04" w:rsidP="00783DA2">
    <w:pPr>
      <w:pStyle w:val="Sidfot"/>
    </w:pPr>
  </w:p>
  <w:tbl>
    <w:tblPr>
      <w:tblStyle w:val="Tabellrutnt"/>
      <w:tblW w:w="85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992"/>
    </w:tblGrid>
    <w:tr w:rsidR="00E12C9D" w14:paraId="44078F58" w14:textId="77777777" w:rsidTr="00E12C9D">
      <w:tc>
        <w:tcPr>
          <w:tcW w:w="7513" w:type="dxa"/>
          <w:tcBorders>
            <w:top w:val="single" w:sz="4" w:space="0" w:color="13504F" w:themeColor="text2"/>
          </w:tcBorders>
        </w:tcPr>
        <w:p w14:paraId="3BBAAF1E" w14:textId="77777777" w:rsidR="00E12C9D" w:rsidRPr="00783DA2" w:rsidRDefault="00E12C9D" w:rsidP="00BE40E6">
          <w:pPr>
            <w:pStyle w:val="Sidhuvud"/>
            <w:spacing w:before="40" w:after="40"/>
            <w:ind w:right="80"/>
            <w:rPr>
              <w:rFonts w:asciiTheme="majorHAnsi" w:hAnsiTheme="majorHAnsi" w:cstheme="majorHAnsi"/>
              <w:b/>
              <w:bCs/>
              <w:color w:val="13504F" w:themeColor="text2"/>
              <w:sz w:val="16"/>
              <w:szCs w:val="16"/>
            </w:rPr>
          </w:pPr>
          <w:r w:rsidRPr="00783DA2">
            <w:rPr>
              <w:rFonts w:asciiTheme="majorHAnsi" w:hAnsiTheme="majorHAnsi" w:cstheme="majorHAnsi"/>
              <w:b/>
              <w:bCs/>
              <w:color w:val="13504F" w:themeColor="text2"/>
              <w:sz w:val="16"/>
              <w:szCs w:val="16"/>
            </w:rPr>
            <w:t>Sveriges Lärare</w:t>
          </w:r>
        </w:p>
        <w:p w14:paraId="03DCF7F4" w14:textId="77777777" w:rsidR="00D01880" w:rsidRDefault="00D01880" w:rsidP="00D01880">
          <w:pPr>
            <w:pStyle w:val="Sidfot"/>
          </w:pPr>
          <w:r>
            <w:t>Box 17061, 104 62 Stockholm • Peter Myndes backe 16, Stockholm • 077-515 05 00</w:t>
          </w:r>
        </w:p>
        <w:p w14:paraId="4F210E40" w14:textId="77777777" w:rsidR="00E12C9D" w:rsidRPr="00BE40E6" w:rsidRDefault="00D01880" w:rsidP="00D01880">
          <w:pPr>
            <w:pStyle w:val="Sidfot"/>
          </w:pPr>
          <w:r>
            <w:t>sverigeslarare.se/kontakt • Bg 5932-4509 • Org. nr 802540-5542</w:t>
          </w:r>
        </w:p>
      </w:tc>
      <w:tc>
        <w:tcPr>
          <w:tcW w:w="992" w:type="dxa"/>
          <w:tcBorders>
            <w:top w:val="single" w:sz="4" w:space="0" w:color="13504F" w:themeColor="text2"/>
          </w:tcBorders>
          <w:vAlign w:val="bottom"/>
        </w:tcPr>
        <w:p w14:paraId="422C9972" w14:textId="77777777" w:rsidR="00E12C9D" w:rsidRPr="00647B67" w:rsidRDefault="00E12C9D" w:rsidP="00E12C9D">
          <w:pPr>
            <w:pStyle w:val="Sidfot"/>
            <w:jc w:val="right"/>
          </w:pPr>
          <w:r w:rsidRPr="009B3608">
            <w:rPr>
              <w:rStyle w:val="Sidnummer"/>
            </w:rPr>
            <w:fldChar w:fldCharType="begin"/>
          </w:r>
          <w:r w:rsidRPr="009B3608">
            <w:rPr>
              <w:rStyle w:val="Sidnummer"/>
            </w:rPr>
            <w:instrText>PAGE   \* MERGEFORMAT</w:instrText>
          </w:r>
          <w:r w:rsidRPr="009B3608">
            <w:rPr>
              <w:rStyle w:val="Sidnummer"/>
            </w:rPr>
            <w:fldChar w:fldCharType="separate"/>
          </w:r>
          <w:r>
            <w:rPr>
              <w:rStyle w:val="Sidnummer"/>
            </w:rPr>
            <w:t>2</w:t>
          </w:r>
          <w:r w:rsidRPr="009B3608">
            <w:rPr>
              <w:rStyle w:val="Sidnummer"/>
            </w:rPr>
            <w:fldChar w:fldCharType="end"/>
          </w:r>
          <w:r w:rsidRPr="009B3608">
            <w:rPr>
              <w:rStyle w:val="Sidnummer"/>
            </w:rPr>
            <w:t xml:space="preserve"> [</w:t>
          </w:r>
          <w:r w:rsidRPr="009B3608">
            <w:rPr>
              <w:rStyle w:val="Sidnummer"/>
            </w:rPr>
            <w:fldChar w:fldCharType="begin"/>
          </w:r>
          <w:r w:rsidRPr="009B3608">
            <w:rPr>
              <w:rStyle w:val="Sidnummer"/>
            </w:rPr>
            <w:instrText xml:space="preserve"> NUMPAGES  \* Arabic  \* MERGEFORMAT </w:instrText>
          </w:r>
          <w:r w:rsidRPr="009B3608">
            <w:rPr>
              <w:rStyle w:val="Sidnummer"/>
            </w:rPr>
            <w:fldChar w:fldCharType="separate"/>
          </w:r>
          <w:r>
            <w:rPr>
              <w:rStyle w:val="Sidnummer"/>
            </w:rPr>
            <w:t>2</w:t>
          </w:r>
          <w:r w:rsidRPr="009B3608">
            <w:rPr>
              <w:rStyle w:val="Sidnummer"/>
            </w:rPr>
            <w:fldChar w:fldCharType="end"/>
          </w:r>
          <w:r w:rsidRPr="009B3608">
            <w:rPr>
              <w:rStyle w:val="Sidnummer"/>
            </w:rPr>
            <w:t>]</w:t>
          </w:r>
        </w:p>
      </w:tc>
    </w:tr>
  </w:tbl>
  <w:p w14:paraId="7112F024" w14:textId="77777777" w:rsidR="00256B04" w:rsidRDefault="00256B04" w:rsidP="00783D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4A37" w14:textId="77777777" w:rsidR="004A650A" w:rsidRDefault="004A650A" w:rsidP="00ED6C6F">
      <w:pPr>
        <w:spacing w:after="0" w:line="240" w:lineRule="auto"/>
      </w:pPr>
      <w:r>
        <w:separator/>
      </w:r>
    </w:p>
  </w:footnote>
  <w:footnote w:type="continuationSeparator" w:id="0">
    <w:p w14:paraId="3854AD73" w14:textId="77777777" w:rsidR="004A650A" w:rsidRDefault="004A650A" w:rsidP="00ED6C6F">
      <w:pPr>
        <w:spacing w:after="0" w:line="240" w:lineRule="auto"/>
      </w:pPr>
      <w:r>
        <w:continuationSeparator/>
      </w:r>
    </w:p>
  </w:footnote>
  <w:footnote w:type="continuationNotice" w:id="1">
    <w:p w14:paraId="3ADE322B" w14:textId="77777777" w:rsidR="004A650A" w:rsidRPr="00DC2F3F" w:rsidRDefault="004A650A" w:rsidP="00783DA2">
      <w:pPr>
        <w:pStyle w:val="Sidfo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4811" w14:textId="77777777" w:rsidR="000563C3" w:rsidRPr="000563C3" w:rsidRDefault="000563C3" w:rsidP="000563C3">
    <w:pPr>
      <w:pStyle w:val="Ingetavstnd"/>
      <w:rPr>
        <w:sz w:val="12"/>
        <w:szCs w:val="12"/>
      </w:rPr>
    </w:pPr>
  </w:p>
  <w:tbl>
    <w:tblPr>
      <w:tblStyle w:val="Tabellrutnt"/>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14"/>
      <w:gridCol w:w="5251"/>
    </w:tblGrid>
    <w:tr w:rsidR="00280776" w14:paraId="2E0B90AA" w14:textId="77777777" w:rsidTr="00256B04">
      <w:tc>
        <w:tcPr>
          <w:tcW w:w="4814" w:type="dxa"/>
        </w:tcPr>
        <w:p w14:paraId="08D28DA5" w14:textId="77777777" w:rsidR="00280776" w:rsidRDefault="00280776" w:rsidP="00280776">
          <w:pPr>
            <w:pStyle w:val="Sidhuvud"/>
          </w:pPr>
          <w:r>
            <w:rPr>
              <w:noProof/>
            </w:rPr>
            <w:drawing>
              <wp:inline distT="0" distB="0" distL="0" distR="0" wp14:anchorId="075D736C" wp14:editId="27219FD2">
                <wp:extent cx="2220814" cy="435280"/>
                <wp:effectExtent l="0" t="0" r="0" b="3175"/>
                <wp:docPr id="1927340375" name="Bild 1927340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9797" cy="444881"/>
                        </a:xfrm>
                        <a:prstGeom prst="rect">
                          <a:avLst/>
                        </a:prstGeom>
                      </pic:spPr>
                    </pic:pic>
                  </a:graphicData>
                </a:graphic>
              </wp:inline>
            </w:drawing>
          </w:r>
        </w:p>
      </w:tc>
      <w:tc>
        <w:tcPr>
          <w:tcW w:w="5251" w:type="dxa"/>
        </w:tcPr>
        <w:sdt>
          <w:sdtPr>
            <w:id w:val="1165977407"/>
            <w:placeholder>
              <w:docPart w:val="FEE833A9A5074876AED00D473061FEC3"/>
            </w:placeholder>
            <w:date>
              <w:dateFormat w:val="d MMMM yyyy"/>
              <w:lid w:val="sv-SE"/>
              <w:storeMappedDataAs w:val="dateTime"/>
              <w:calendar w:val="gregorian"/>
            </w:date>
          </w:sdtPr>
          <w:sdtEndPr/>
          <w:sdtContent>
            <w:p w14:paraId="1090A1C6" w14:textId="540C0AE7" w:rsidR="00280776" w:rsidRDefault="00581837" w:rsidP="008E1E7B">
              <w:pPr>
                <w:pStyle w:val="Sidhuvud"/>
                <w:spacing w:before="100"/>
                <w:jc w:val="right"/>
              </w:pPr>
              <w:r>
                <w:t>20240228</w:t>
              </w:r>
            </w:p>
          </w:sdtContent>
        </w:sdt>
        <w:p w14:paraId="179AF090" w14:textId="285A4F05" w:rsidR="008B1CC0" w:rsidRPr="008B1CC0" w:rsidRDefault="00E64A75" w:rsidP="008B1CC0">
          <w:pPr>
            <w:pStyle w:val="Sidhuvud"/>
            <w:spacing w:before="40"/>
            <w:jc w:val="right"/>
          </w:pPr>
          <w:r>
            <w:t xml:space="preserve">Till alla medlemmar i </w:t>
          </w:r>
          <w:r w:rsidRPr="00581837">
            <w:t>lokalförening</w:t>
          </w:r>
          <w:r>
            <w:t xml:space="preserve"> </w:t>
          </w:r>
          <w:r w:rsidR="00581837">
            <w:t>Höganäs</w:t>
          </w:r>
        </w:p>
      </w:tc>
    </w:tr>
  </w:tbl>
  <w:p w14:paraId="0CB9A71F" w14:textId="77777777" w:rsidR="00AE7483" w:rsidRDefault="00AE7483" w:rsidP="008E1E7B">
    <w:pPr>
      <w:pStyle w:val="Sidhuvud"/>
      <w:spacing w:after="720"/>
      <w:ind w:right="3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1BA"/>
    <w:multiLevelType w:val="hybridMultilevel"/>
    <w:tmpl w:val="1074965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2" w15:restartNumberingAfterBreak="0">
    <w:nsid w:val="0F8F183E"/>
    <w:multiLevelType w:val="hybridMultilevel"/>
    <w:tmpl w:val="401E3AE4"/>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ED3E5A"/>
    <w:multiLevelType w:val="hybridMultilevel"/>
    <w:tmpl w:val="8F5A1086"/>
    <w:lvl w:ilvl="0" w:tplc="D6563EFA">
      <w:start w:val="2023"/>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6A1988"/>
    <w:multiLevelType w:val="multilevel"/>
    <w:tmpl w:val="223EFB7E"/>
    <w:lvl w:ilvl="0">
      <w:start w:val="1"/>
      <w:numFmt w:val="decimal"/>
      <w:pStyle w:val="ParagrafNumrering"/>
      <w:lvlText w:val="§ %1 "/>
      <w:lvlJc w:val="left"/>
      <w:pPr>
        <w:ind w:left="851" w:hanging="851"/>
      </w:pPr>
      <w:rPr>
        <w:rFonts w:hint="default"/>
      </w:rPr>
    </w:lvl>
    <w:lvl w:ilvl="1">
      <w:start w:val="1"/>
      <w:numFmt w:val="decimal"/>
      <w:pStyle w:val="Numreradrubrik2"/>
      <w:lvlText w:val="%1.%2"/>
      <w:lvlJc w:val="left"/>
      <w:pPr>
        <w:ind w:left="851" w:hanging="851"/>
      </w:p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0265E6"/>
    <w:multiLevelType w:val="hybridMultilevel"/>
    <w:tmpl w:val="01E610FE"/>
    <w:lvl w:ilvl="0" w:tplc="2940EE42">
      <w:numFmt w:val="bullet"/>
      <w:pStyle w:val="Namn"/>
      <w:lvlText w:val="—"/>
      <w:lvlJc w:val="left"/>
      <w:pPr>
        <w:ind w:left="644" w:hanging="360"/>
      </w:pPr>
      <w:rPr>
        <w:rFonts w:ascii="Segoe UI" w:eastAsiaTheme="minorEastAsia" w:hAnsi="Segoe UI" w:cs="Segoe U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6" w15:restartNumberingAfterBreak="0">
    <w:nsid w:val="3B4916A5"/>
    <w:multiLevelType w:val="multilevel"/>
    <w:tmpl w:val="A392BEC8"/>
    <w:lvl w:ilvl="0">
      <w:start w:val="1"/>
      <w:numFmt w:val="bullet"/>
      <w:pStyle w:val="Punktlistagr"/>
      <w:lvlText w:val="•"/>
      <w:lvlJc w:val="left"/>
      <w:pPr>
        <w:ind w:left="360" w:hanging="360"/>
      </w:pPr>
      <w:rPr>
        <w:rFonts w:ascii="Calibri" w:hAnsi="Calibri" w:hint="default"/>
        <w:color w:val="BFBFBF" w:themeColor="background1" w:themeShade="BF"/>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7" w15:restartNumberingAfterBreak="0">
    <w:nsid w:val="66D41E61"/>
    <w:multiLevelType w:val="hybridMultilevel"/>
    <w:tmpl w:val="408E01D8"/>
    <w:lvl w:ilvl="0" w:tplc="D486AA9C">
      <w:start w:val="1"/>
      <w:numFmt w:val="decimal"/>
      <w:pStyle w:val="Numrerad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DB62871"/>
    <w:multiLevelType w:val="hybridMultilevel"/>
    <w:tmpl w:val="8488F946"/>
    <w:lvl w:ilvl="0" w:tplc="D6563EFA">
      <w:start w:val="2023"/>
      <w:numFmt w:val="bullet"/>
      <w:lvlText w:val="-"/>
      <w:lvlJc w:val="left"/>
      <w:pPr>
        <w:ind w:left="1080" w:hanging="360"/>
      </w:pPr>
      <w:rPr>
        <w:rFonts w:ascii="Georgia" w:eastAsiaTheme="minorEastAsia" w:hAnsi="Georg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7066578D"/>
    <w:multiLevelType w:val="multilevel"/>
    <w:tmpl w:val="F79EF60A"/>
    <w:lvl w:ilvl="0">
      <w:start w:val="1"/>
      <w:numFmt w:val="none"/>
      <w:pStyle w:val="Indrag"/>
      <w:lvlText w:val="att"/>
      <w:lvlJc w:val="left"/>
      <w:pPr>
        <w:ind w:left="567" w:hanging="567"/>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1C55C0B"/>
    <w:multiLevelType w:val="hybridMultilevel"/>
    <w:tmpl w:val="69AA24CE"/>
    <w:lvl w:ilvl="0" w:tplc="C7664B40">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20C776D"/>
    <w:multiLevelType w:val="hybridMultilevel"/>
    <w:tmpl w:val="54B6620A"/>
    <w:lvl w:ilvl="0" w:tplc="D6563EFA">
      <w:start w:val="2023"/>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3A67453"/>
    <w:multiLevelType w:val="multilevel"/>
    <w:tmpl w:val="297CCFA6"/>
    <w:lvl w:ilvl="0">
      <w:start w:val="1"/>
      <w:numFmt w:val="decimal"/>
      <w:pStyle w:val="Numreradlista"/>
      <w:lvlText w:val="%1."/>
      <w:lvlJc w:val="left"/>
      <w:pPr>
        <w:ind w:left="284" w:hanging="284"/>
      </w:pPr>
      <w:rPr>
        <w:rFonts w:asciiTheme="majorHAnsi" w:hAnsiTheme="majorHAnsi" w:hint="default"/>
        <w:b/>
        <w:bCs/>
        <w:i w:val="0"/>
        <w:sz w:val="18"/>
      </w:rPr>
    </w:lvl>
    <w:lvl w:ilvl="1">
      <w:start w:val="1"/>
      <w:numFmt w:val="lowerLetter"/>
      <w:pStyle w:val="Numreradlista2"/>
      <w:lvlText w:val="%2."/>
      <w:lvlJc w:val="left"/>
      <w:pPr>
        <w:ind w:left="567" w:hanging="283"/>
      </w:pPr>
      <w:rPr>
        <w:rFonts w:hint="default"/>
        <w:b/>
        <w:bCs/>
        <w:sz w:val="18"/>
      </w:rPr>
    </w:lvl>
    <w:lvl w:ilvl="2">
      <w:start w:val="1"/>
      <w:numFmt w:val="lowerRoman"/>
      <w:pStyle w:val="Numreradlista3"/>
      <w:lvlText w:val="%3."/>
      <w:lvlJc w:val="left"/>
      <w:pPr>
        <w:ind w:left="851" w:hanging="284"/>
      </w:pPr>
      <w:rPr>
        <w:rFonts w:hint="default"/>
        <w:b/>
        <w:bCs/>
        <w:sz w:val="18"/>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C53587E"/>
    <w:multiLevelType w:val="multilevel"/>
    <w:tmpl w:val="2BCA2C26"/>
    <w:lvl w:ilvl="0">
      <w:start w:val="1"/>
      <w:numFmt w:val="decimal"/>
      <w:pStyle w:val="Paragraflista"/>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23594961">
    <w:abstractNumId w:val="12"/>
  </w:num>
  <w:num w:numId="2" w16cid:durableId="308631158">
    <w:abstractNumId w:val="1"/>
  </w:num>
  <w:num w:numId="3" w16cid:durableId="2110272434">
    <w:abstractNumId w:val="4"/>
  </w:num>
  <w:num w:numId="4" w16cid:durableId="1618178141">
    <w:abstractNumId w:val="13"/>
  </w:num>
  <w:num w:numId="5" w16cid:durableId="1378897503">
    <w:abstractNumId w:val="9"/>
  </w:num>
  <w:num w:numId="6" w16cid:durableId="2050103288">
    <w:abstractNumId w:val="7"/>
  </w:num>
  <w:num w:numId="7" w16cid:durableId="1113934853">
    <w:abstractNumId w:val="6"/>
  </w:num>
  <w:num w:numId="8" w16cid:durableId="936788245">
    <w:abstractNumId w:val="5"/>
  </w:num>
  <w:num w:numId="9" w16cid:durableId="25298707">
    <w:abstractNumId w:val="0"/>
  </w:num>
  <w:num w:numId="10" w16cid:durableId="646709716">
    <w:abstractNumId w:val="10"/>
  </w:num>
  <w:num w:numId="11" w16cid:durableId="1114253638">
    <w:abstractNumId w:val="11"/>
  </w:num>
  <w:num w:numId="12" w16cid:durableId="238566261">
    <w:abstractNumId w:val="2"/>
  </w:num>
  <w:num w:numId="13" w16cid:durableId="961502282">
    <w:abstractNumId w:val="8"/>
  </w:num>
  <w:num w:numId="14" w16cid:durableId="137384574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9F"/>
    <w:rsid w:val="00001E14"/>
    <w:rsid w:val="00002753"/>
    <w:rsid w:val="00003C87"/>
    <w:rsid w:val="00006762"/>
    <w:rsid w:val="00007941"/>
    <w:rsid w:val="000110BC"/>
    <w:rsid w:val="00012078"/>
    <w:rsid w:val="00016AEF"/>
    <w:rsid w:val="00017D98"/>
    <w:rsid w:val="00021754"/>
    <w:rsid w:val="00021775"/>
    <w:rsid w:val="00023890"/>
    <w:rsid w:val="00023CF5"/>
    <w:rsid w:val="00025371"/>
    <w:rsid w:val="00027E77"/>
    <w:rsid w:val="000304A9"/>
    <w:rsid w:val="00034819"/>
    <w:rsid w:val="00034A92"/>
    <w:rsid w:val="0003548F"/>
    <w:rsid w:val="00035827"/>
    <w:rsid w:val="0004241E"/>
    <w:rsid w:val="000428AA"/>
    <w:rsid w:val="00045C07"/>
    <w:rsid w:val="00047BEF"/>
    <w:rsid w:val="000563C3"/>
    <w:rsid w:val="00056F93"/>
    <w:rsid w:val="00064E1D"/>
    <w:rsid w:val="00065910"/>
    <w:rsid w:val="0007730B"/>
    <w:rsid w:val="00081E07"/>
    <w:rsid w:val="00083807"/>
    <w:rsid w:val="0008554E"/>
    <w:rsid w:val="000879D1"/>
    <w:rsid w:val="000927CE"/>
    <w:rsid w:val="00092FEE"/>
    <w:rsid w:val="00093510"/>
    <w:rsid w:val="00095E23"/>
    <w:rsid w:val="0009794A"/>
    <w:rsid w:val="00097AB2"/>
    <w:rsid w:val="000A259F"/>
    <w:rsid w:val="000A6AF5"/>
    <w:rsid w:val="000A6C78"/>
    <w:rsid w:val="000B1D44"/>
    <w:rsid w:val="000B23DD"/>
    <w:rsid w:val="000C1547"/>
    <w:rsid w:val="000C3E3D"/>
    <w:rsid w:val="000C4C38"/>
    <w:rsid w:val="000C5AD3"/>
    <w:rsid w:val="000C60F9"/>
    <w:rsid w:val="000D04FF"/>
    <w:rsid w:val="000D0570"/>
    <w:rsid w:val="000D08F1"/>
    <w:rsid w:val="000D1131"/>
    <w:rsid w:val="000D29F7"/>
    <w:rsid w:val="000D4286"/>
    <w:rsid w:val="000D4BE4"/>
    <w:rsid w:val="000D4E10"/>
    <w:rsid w:val="000D787A"/>
    <w:rsid w:val="000D79CC"/>
    <w:rsid w:val="000D7FD7"/>
    <w:rsid w:val="000E64F1"/>
    <w:rsid w:val="000F0A6E"/>
    <w:rsid w:val="000F501A"/>
    <w:rsid w:val="000F57BC"/>
    <w:rsid w:val="00101D1A"/>
    <w:rsid w:val="0010206C"/>
    <w:rsid w:val="00104807"/>
    <w:rsid w:val="00104948"/>
    <w:rsid w:val="0011190D"/>
    <w:rsid w:val="00111EB1"/>
    <w:rsid w:val="0011207E"/>
    <w:rsid w:val="00114C7B"/>
    <w:rsid w:val="0011555F"/>
    <w:rsid w:val="00121409"/>
    <w:rsid w:val="001261B8"/>
    <w:rsid w:val="0012767E"/>
    <w:rsid w:val="001313C5"/>
    <w:rsid w:val="00136C6B"/>
    <w:rsid w:val="00140940"/>
    <w:rsid w:val="00142663"/>
    <w:rsid w:val="00144248"/>
    <w:rsid w:val="00144E2C"/>
    <w:rsid w:val="00146BAE"/>
    <w:rsid w:val="00150C92"/>
    <w:rsid w:val="00154B25"/>
    <w:rsid w:val="00164522"/>
    <w:rsid w:val="00166ECE"/>
    <w:rsid w:val="00170778"/>
    <w:rsid w:val="00173E92"/>
    <w:rsid w:val="00173E97"/>
    <w:rsid w:val="0017431A"/>
    <w:rsid w:val="00177900"/>
    <w:rsid w:val="00180F66"/>
    <w:rsid w:val="00186A32"/>
    <w:rsid w:val="00191311"/>
    <w:rsid w:val="001917A6"/>
    <w:rsid w:val="0019680D"/>
    <w:rsid w:val="001A0DCC"/>
    <w:rsid w:val="001A0F48"/>
    <w:rsid w:val="001A1933"/>
    <w:rsid w:val="001A267A"/>
    <w:rsid w:val="001A2D5E"/>
    <w:rsid w:val="001A6291"/>
    <w:rsid w:val="001A7D3F"/>
    <w:rsid w:val="001B2002"/>
    <w:rsid w:val="001B4721"/>
    <w:rsid w:val="001B4BB9"/>
    <w:rsid w:val="001C1395"/>
    <w:rsid w:val="001C332F"/>
    <w:rsid w:val="001C76F0"/>
    <w:rsid w:val="001D2426"/>
    <w:rsid w:val="001D2B7C"/>
    <w:rsid w:val="001E0828"/>
    <w:rsid w:val="001E690B"/>
    <w:rsid w:val="001F4654"/>
    <w:rsid w:val="001F61EF"/>
    <w:rsid w:val="001F7092"/>
    <w:rsid w:val="002126A7"/>
    <w:rsid w:val="00213896"/>
    <w:rsid w:val="00215B7B"/>
    <w:rsid w:val="00216954"/>
    <w:rsid w:val="00216A69"/>
    <w:rsid w:val="0021787D"/>
    <w:rsid w:val="00220B93"/>
    <w:rsid w:val="0022385F"/>
    <w:rsid w:val="00224372"/>
    <w:rsid w:val="00224E76"/>
    <w:rsid w:val="00226FF3"/>
    <w:rsid w:val="002308D6"/>
    <w:rsid w:val="0023248C"/>
    <w:rsid w:val="0023309C"/>
    <w:rsid w:val="002346A2"/>
    <w:rsid w:val="00234BE4"/>
    <w:rsid w:val="00235637"/>
    <w:rsid w:val="00237D8B"/>
    <w:rsid w:val="0024219B"/>
    <w:rsid w:val="00245206"/>
    <w:rsid w:val="00246566"/>
    <w:rsid w:val="00246DA6"/>
    <w:rsid w:val="00250E44"/>
    <w:rsid w:val="00256B04"/>
    <w:rsid w:val="002611BD"/>
    <w:rsid w:val="00271725"/>
    <w:rsid w:val="00274473"/>
    <w:rsid w:val="00277CCE"/>
    <w:rsid w:val="00280776"/>
    <w:rsid w:val="00282E69"/>
    <w:rsid w:val="0029019A"/>
    <w:rsid w:val="002955B9"/>
    <w:rsid w:val="0029612A"/>
    <w:rsid w:val="00296D42"/>
    <w:rsid w:val="002A223C"/>
    <w:rsid w:val="002A2896"/>
    <w:rsid w:val="002A30F4"/>
    <w:rsid w:val="002A4B44"/>
    <w:rsid w:val="002A76C5"/>
    <w:rsid w:val="002C7445"/>
    <w:rsid w:val="002E64C7"/>
    <w:rsid w:val="002E6F41"/>
    <w:rsid w:val="002E71B3"/>
    <w:rsid w:val="002E797B"/>
    <w:rsid w:val="002F0106"/>
    <w:rsid w:val="002F7366"/>
    <w:rsid w:val="0030201D"/>
    <w:rsid w:val="003026FE"/>
    <w:rsid w:val="00304195"/>
    <w:rsid w:val="003049BF"/>
    <w:rsid w:val="00313B45"/>
    <w:rsid w:val="00315A4C"/>
    <w:rsid w:val="0032231D"/>
    <w:rsid w:val="00324BC6"/>
    <w:rsid w:val="0033095B"/>
    <w:rsid w:val="003327FE"/>
    <w:rsid w:val="00341A61"/>
    <w:rsid w:val="0034544F"/>
    <w:rsid w:val="0034748F"/>
    <w:rsid w:val="0035044E"/>
    <w:rsid w:val="00354C8B"/>
    <w:rsid w:val="00355F60"/>
    <w:rsid w:val="003569B9"/>
    <w:rsid w:val="0036067A"/>
    <w:rsid w:val="00365701"/>
    <w:rsid w:val="00372994"/>
    <w:rsid w:val="0037361F"/>
    <w:rsid w:val="00375BC4"/>
    <w:rsid w:val="003773EE"/>
    <w:rsid w:val="003810E4"/>
    <w:rsid w:val="00382138"/>
    <w:rsid w:val="00383107"/>
    <w:rsid w:val="00387586"/>
    <w:rsid w:val="00387FE6"/>
    <w:rsid w:val="003905E7"/>
    <w:rsid w:val="003931BA"/>
    <w:rsid w:val="003977E2"/>
    <w:rsid w:val="003A0FEC"/>
    <w:rsid w:val="003A2784"/>
    <w:rsid w:val="003A3DEF"/>
    <w:rsid w:val="003A4B09"/>
    <w:rsid w:val="003B204F"/>
    <w:rsid w:val="003B37B7"/>
    <w:rsid w:val="003C0D1C"/>
    <w:rsid w:val="003C1822"/>
    <w:rsid w:val="003C2622"/>
    <w:rsid w:val="003C4287"/>
    <w:rsid w:val="003C65AC"/>
    <w:rsid w:val="003C6BD3"/>
    <w:rsid w:val="003D094A"/>
    <w:rsid w:val="003D1AD5"/>
    <w:rsid w:val="003D3CB9"/>
    <w:rsid w:val="003D41C1"/>
    <w:rsid w:val="003D5037"/>
    <w:rsid w:val="003E33D2"/>
    <w:rsid w:val="003E3AB8"/>
    <w:rsid w:val="003E7E20"/>
    <w:rsid w:val="003F0BD7"/>
    <w:rsid w:val="003F109C"/>
    <w:rsid w:val="003F2EDD"/>
    <w:rsid w:val="003F5AF0"/>
    <w:rsid w:val="003F624C"/>
    <w:rsid w:val="00400DBE"/>
    <w:rsid w:val="00405159"/>
    <w:rsid w:val="00406AF5"/>
    <w:rsid w:val="00411FB3"/>
    <w:rsid w:val="00412435"/>
    <w:rsid w:val="004211EB"/>
    <w:rsid w:val="00421300"/>
    <w:rsid w:val="00421480"/>
    <w:rsid w:val="004239CC"/>
    <w:rsid w:val="00431928"/>
    <w:rsid w:val="004333A3"/>
    <w:rsid w:val="0043637D"/>
    <w:rsid w:val="004457CA"/>
    <w:rsid w:val="00445884"/>
    <w:rsid w:val="00447377"/>
    <w:rsid w:val="004475BC"/>
    <w:rsid w:val="004539FA"/>
    <w:rsid w:val="00455C4B"/>
    <w:rsid w:val="004579C9"/>
    <w:rsid w:val="0046316C"/>
    <w:rsid w:val="00463969"/>
    <w:rsid w:val="00463F60"/>
    <w:rsid w:val="004660B8"/>
    <w:rsid w:val="00466ABB"/>
    <w:rsid w:val="00471970"/>
    <w:rsid w:val="00472FE4"/>
    <w:rsid w:val="00476DDD"/>
    <w:rsid w:val="00481060"/>
    <w:rsid w:val="00483F66"/>
    <w:rsid w:val="00485304"/>
    <w:rsid w:val="0048717A"/>
    <w:rsid w:val="00492193"/>
    <w:rsid w:val="004923E3"/>
    <w:rsid w:val="004A57B5"/>
    <w:rsid w:val="004A650A"/>
    <w:rsid w:val="004B17AB"/>
    <w:rsid w:val="004B5E95"/>
    <w:rsid w:val="004B7579"/>
    <w:rsid w:val="004C01A9"/>
    <w:rsid w:val="004C189A"/>
    <w:rsid w:val="004D14BE"/>
    <w:rsid w:val="004D14CB"/>
    <w:rsid w:val="004D3696"/>
    <w:rsid w:val="004D431C"/>
    <w:rsid w:val="004D5D72"/>
    <w:rsid w:val="004E08FC"/>
    <w:rsid w:val="004E0B05"/>
    <w:rsid w:val="004E0FA0"/>
    <w:rsid w:val="004E13BA"/>
    <w:rsid w:val="004E1E00"/>
    <w:rsid w:val="004E2EA0"/>
    <w:rsid w:val="004E3C0B"/>
    <w:rsid w:val="004E60EA"/>
    <w:rsid w:val="004E76D5"/>
    <w:rsid w:val="004E7FDB"/>
    <w:rsid w:val="004F04A2"/>
    <w:rsid w:val="004F0718"/>
    <w:rsid w:val="004F2653"/>
    <w:rsid w:val="004F6E9F"/>
    <w:rsid w:val="00502BD8"/>
    <w:rsid w:val="0050555B"/>
    <w:rsid w:val="00505C91"/>
    <w:rsid w:val="005072D8"/>
    <w:rsid w:val="00507371"/>
    <w:rsid w:val="005179F2"/>
    <w:rsid w:val="0052129F"/>
    <w:rsid w:val="00521D72"/>
    <w:rsid w:val="005226A1"/>
    <w:rsid w:val="0052368D"/>
    <w:rsid w:val="00525BAD"/>
    <w:rsid w:val="00527735"/>
    <w:rsid w:val="00527C97"/>
    <w:rsid w:val="0053070D"/>
    <w:rsid w:val="00531996"/>
    <w:rsid w:val="005377B9"/>
    <w:rsid w:val="005377E7"/>
    <w:rsid w:val="00541C41"/>
    <w:rsid w:val="00544562"/>
    <w:rsid w:val="00545826"/>
    <w:rsid w:val="00550F6C"/>
    <w:rsid w:val="005537A8"/>
    <w:rsid w:val="00553BEC"/>
    <w:rsid w:val="005548B8"/>
    <w:rsid w:val="005551ED"/>
    <w:rsid w:val="005572BE"/>
    <w:rsid w:val="005660C4"/>
    <w:rsid w:val="00572664"/>
    <w:rsid w:val="0057427F"/>
    <w:rsid w:val="00575871"/>
    <w:rsid w:val="0058064D"/>
    <w:rsid w:val="00581837"/>
    <w:rsid w:val="00581EEB"/>
    <w:rsid w:val="00584FD4"/>
    <w:rsid w:val="00586919"/>
    <w:rsid w:val="00591224"/>
    <w:rsid w:val="00591FAB"/>
    <w:rsid w:val="005927CB"/>
    <w:rsid w:val="00594D98"/>
    <w:rsid w:val="00595EB1"/>
    <w:rsid w:val="005961B3"/>
    <w:rsid w:val="00596DB3"/>
    <w:rsid w:val="005A041F"/>
    <w:rsid w:val="005A403A"/>
    <w:rsid w:val="005A5A14"/>
    <w:rsid w:val="005A6F62"/>
    <w:rsid w:val="005B10DD"/>
    <w:rsid w:val="005B1877"/>
    <w:rsid w:val="005C0A4F"/>
    <w:rsid w:val="005C4A0C"/>
    <w:rsid w:val="005C6423"/>
    <w:rsid w:val="005D0BF7"/>
    <w:rsid w:val="005E0CDB"/>
    <w:rsid w:val="005E1C2D"/>
    <w:rsid w:val="005E52F9"/>
    <w:rsid w:val="005F18C5"/>
    <w:rsid w:val="005F29FB"/>
    <w:rsid w:val="005F4D9C"/>
    <w:rsid w:val="0060057E"/>
    <w:rsid w:val="00603B30"/>
    <w:rsid w:val="00606B0F"/>
    <w:rsid w:val="00606F88"/>
    <w:rsid w:val="006105F9"/>
    <w:rsid w:val="0061131A"/>
    <w:rsid w:val="006137D6"/>
    <w:rsid w:val="00617D3F"/>
    <w:rsid w:val="006268AF"/>
    <w:rsid w:val="00627A62"/>
    <w:rsid w:val="00632A51"/>
    <w:rsid w:val="006359AD"/>
    <w:rsid w:val="006376DD"/>
    <w:rsid w:val="00647B67"/>
    <w:rsid w:val="00651091"/>
    <w:rsid w:val="006530A7"/>
    <w:rsid w:val="006549F0"/>
    <w:rsid w:val="006601EC"/>
    <w:rsid w:val="00660219"/>
    <w:rsid w:val="00661DCA"/>
    <w:rsid w:val="00662055"/>
    <w:rsid w:val="00662C22"/>
    <w:rsid w:val="006731A8"/>
    <w:rsid w:val="00675AC8"/>
    <w:rsid w:val="00675F0F"/>
    <w:rsid w:val="00677C50"/>
    <w:rsid w:val="00681CFB"/>
    <w:rsid w:val="00693273"/>
    <w:rsid w:val="00693CD6"/>
    <w:rsid w:val="00693ED8"/>
    <w:rsid w:val="006954D3"/>
    <w:rsid w:val="00697C2E"/>
    <w:rsid w:val="006A10BA"/>
    <w:rsid w:val="006A5179"/>
    <w:rsid w:val="006A5C33"/>
    <w:rsid w:val="006A60A8"/>
    <w:rsid w:val="006A6552"/>
    <w:rsid w:val="006B1307"/>
    <w:rsid w:val="006B3AC6"/>
    <w:rsid w:val="006C0636"/>
    <w:rsid w:val="006C2907"/>
    <w:rsid w:val="006C4DA1"/>
    <w:rsid w:val="006D100D"/>
    <w:rsid w:val="006D14ED"/>
    <w:rsid w:val="006D2DFC"/>
    <w:rsid w:val="006E332B"/>
    <w:rsid w:val="006E432E"/>
    <w:rsid w:val="006E43A5"/>
    <w:rsid w:val="006E6496"/>
    <w:rsid w:val="006F6862"/>
    <w:rsid w:val="00705F31"/>
    <w:rsid w:val="00711F64"/>
    <w:rsid w:val="00717C25"/>
    <w:rsid w:val="00720482"/>
    <w:rsid w:val="00720E16"/>
    <w:rsid w:val="007240C5"/>
    <w:rsid w:val="00733EF2"/>
    <w:rsid w:val="00737177"/>
    <w:rsid w:val="00737193"/>
    <w:rsid w:val="0074176B"/>
    <w:rsid w:val="00743EC7"/>
    <w:rsid w:val="00744516"/>
    <w:rsid w:val="00746240"/>
    <w:rsid w:val="00746AF9"/>
    <w:rsid w:val="007579FB"/>
    <w:rsid w:val="007630E6"/>
    <w:rsid w:val="0076558D"/>
    <w:rsid w:val="00766BEC"/>
    <w:rsid w:val="00766E7D"/>
    <w:rsid w:val="00767221"/>
    <w:rsid w:val="00767B8F"/>
    <w:rsid w:val="00772B6E"/>
    <w:rsid w:val="00772FFE"/>
    <w:rsid w:val="0077541D"/>
    <w:rsid w:val="00776551"/>
    <w:rsid w:val="007829D2"/>
    <w:rsid w:val="00783074"/>
    <w:rsid w:val="0078316C"/>
    <w:rsid w:val="00783DA2"/>
    <w:rsid w:val="00784AF6"/>
    <w:rsid w:val="00784D29"/>
    <w:rsid w:val="00784D63"/>
    <w:rsid w:val="0078522D"/>
    <w:rsid w:val="00787B8D"/>
    <w:rsid w:val="00790418"/>
    <w:rsid w:val="00791E2D"/>
    <w:rsid w:val="00794C5A"/>
    <w:rsid w:val="007A0B53"/>
    <w:rsid w:val="007A1759"/>
    <w:rsid w:val="007B634A"/>
    <w:rsid w:val="007B68E5"/>
    <w:rsid w:val="007C01AE"/>
    <w:rsid w:val="007C44D5"/>
    <w:rsid w:val="007C5139"/>
    <w:rsid w:val="007C7923"/>
    <w:rsid w:val="007D0291"/>
    <w:rsid w:val="007D3478"/>
    <w:rsid w:val="007D34BF"/>
    <w:rsid w:val="007E16FA"/>
    <w:rsid w:val="007F2B1D"/>
    <w:rsid w:val="007F3BE2"/>
    <w:rsid w:val="007F635B"/>
    <w:rsid w:val="007F6CAF"/>
    <w:rsid w:val="007F7AC6"/>
    <w:rsid w:val="007F7D92"/>
    <w:rsid w:val="00801BBF"/>
    <w:rsid w:val="00814E11"/>
    <w:rsid w:val="008155CC"/>
    <w:rsid w:val="00815895"/>
    <w:rsid w:val="00816FA9"/>
    <w:rsid w:val="008215CB"/>
    <w:rsid w:val="008229C3"/>
    <w:rsid w:val="00822A22"/>
    <w:rsid w:val="00832880"/>
    <w:rsid w:val="00834506"/>
    <w:rsid w:val="00834E7E"/>
    <w:rsid w:val="00836CB9"/>
    <w:rsid w:val="008375CC"/>
    <w:rsid w:val="008444CD"/>
    <w:rsid w:val="00847A98"/>
    <w:rsid w:val="00852F56"/>
    <w:rsid w:val="00853E37"/>
    <w:rsid w:val="008574B7"/>
    <w:rsid w:val="008576FC"/>
    <w:rsid w:val="0086342D"/>
    <w:rsid w:val="00864143"/>
    <w:rsid w:val="00865408"/>
    <w:rsid w:val="00870403"/>
    <w:rsid w:val="00875CBE"/>
    <w:rsid w:val="00881689"/>
    <w:rsid w:val="008833C0"/>
    <w:rsid w:val="0088437A"/>
    <w:rsid w:val="00891D06"/>
    <w:rsid w:val="00892B05"/>
    <w:rsid w:val="008961E7"/>
    <w:rsid w:val="008A4B73"/>
    <w:rsid w:val="008A525C"/>
    <w:rsid w:val="008B1CC0"/>
    <w:rsid w:val="008B1E89"/>
    <w:rsid w:val="008B548D"/>
    <w:rsid w:val="008C3ABE"/>
    <w:rsid w:val="008C3CC6"/>
    <w:rsid w:val="008C5285"/>
    <w:rsid w:val="008D3113"/>
    <w:rsid w:val="008D4F31"/>
    <w:rsid w:val="008D7A97"/>
    <w:rsid w:val="008E1E7B"/>
    <w:rsid w:val="008E45B7"/>
    <w:rsid w:val="008E7A7A"/>
    <w:rsid w:val="008E7DD8"/>
    <w:rsid w:val="008F253B"/>
    <w:rsid w:val="008F57B2"/>
    <w:rsid w:val="00907245"/>
    <w:rsid w:val="00907D3D"/>
    <w:rsid w:val="009105E3"/>
    <w:rsid w:val="00910C25"/>
    <w:rsid w:val="0091229C"/>
    <w:rsid w:val="00914898"/>
    <w:rsid w:val="00914C72"/>
    <w:rsid w:val="00915D6F"/>
    <w:rsid w:val="00916730"/>
    <w:rsid w:val="00920341"/>
    <w:rsid w:val="00921CC4"/>
    <w:rsid w:val="00923787"/>
    <w:rsid w:val="009255D9"/>
    <w:rsid w:val="00934D21"/>
    <w:rsid w:val="00941608"/>
    <w:rsid w:val="00941CBF"/>
    <w:rsid w:val="00944660"/>
    <w:rsid w:val="00945983"/>
    <w:rsid w:val="009478BC"/>
    <w:rsid w:val="00947BCD"/>
    <w:rsid w:val="0095246F"/>
    <w:rsid w:val="00960F24"/>
    <w:rsid w:val="00961962"/>
    <w:rsid w:val="00964B17"/>
    <w:rsid w:val="00972D16"/>
    <w:rsid w:val="00972F07"/>
    <w:rsid w:val="00973775"/>
    <w:rsid w:val="00976057"/>
    <w:rsid w:val="00980455"/>
    <w:rsid w:val="009819B1"/>
    <w:rsid w:val="00985670"/>
    <w:rsid w:val="00990A19"/>
    <w:rsid w:val="009920A4"/>
    <w:rsid w:val="0099293C"/>
    <w:rsid w:val="00992FF5"/>
    <w:rsid w:val="00995F0D"/>
    <w:rsid w:val="00996C51"/>
    <w:rsid w:val="009A19A0"/>
    <w:rsid w:val="009B275E"/>
    <w:rsid w:val="009B2791"/>
    <w:rsid w:val="009B3608"/>
    <w:rsid w:val="009C59BF"/>
    <w:rsid w:val="009D03B5"/>
    <w:rsid w:val="009D2A9C"/>
    <w:rsid w:val="009D509B"/>
    <w:rsid w:val="009E5D09"/>
    <w:rsid w:val="009E692B"/>
    <w:rsid w:val="009E6EF9"/>
    <w:rsid w:val="009E7008"/>
    <w:rsid w:val="009E7B9D"/>
    <w:rsid w:val="009E7F82"/>
    <w:rsid w:val="009F12FE"/>
    <w:rsid w:val="009F1FE6"/>
    <w:rsid w:val="009F2CED"/>
    <w:rsid w:val="009F6D97"/>
    <w:rsid w:val="009F73CF"/>
    <w:rsid w:val="00A03E5D"/>
    <w:rsid w:val="00A05028"/>
    <w:rsid w:val="00A06402"/>
    <w:rsid w:val="00A076D6"/>
    <w:rsid w:val="00A142B1"/>
    <w:rsid w:val="00A14EFC"/>
    <w:rsid w:val="00A16575"/>
    <w:rsid w:val="00A17B37"/>
    <w:rsid w:val="00A205F7"/>
    <w:rsid w:val="00A2125B"/>
    <w:rsid w:val="00A23320"/>
    <w:rsid w:val="00A23B10"/>
    <w:rsid w:val="00A2610E"/>
    <w:rsid w:val="00A27470"/>
    <w:rsid w:val="00A27EC6"/>
    <w:rsid w:val="00A3367A"/>
    <w:rsid w:val="00A33B2D"/>
    <w:rsid w:val="00A454D7"/>
    <w:rsid w:val="00A46A21"/>
    <w:rsid w:val="00A516A9"/>
    <w:rsid w:val="00A51CEF"/>
    <w:rsid w:val="00A56FA1"/>
    <w:rsid w:val="00A61733"/>
    <w:rsid w:val="00A6449E"/>
    <w:rsid w:val="00A73DD5"/>
    <w:rsid w:val="00A80C68"/>
    <w:rsid w:val="00A87B49"/>
    <w:rsid w:val="00A90300"/>
    <w:rsid w:val="00A93DFF"/>
    <w:rsid w:val="00A956A6"/>
    <w:rsid w:val="00A95AEC"/>
    <w:rsid w:val="00A969E9"/>
    <w:rsid w:val="00A96DA2"/>
    <w:rsid w:val="00A96E77"/>
    <w:rsid w:val="00A97534"/>
    <w:rsid w:val="00AA1D6E"/>
    <w:rsid w:val="00AA20D6"/>
    <w:rsid w:val="00AA3A34"/>
    <w:rsid w:val="00AA4871"/>
    <w:rsid w:val="00AA5777"/>
    <w:rsid w:val="00AA5C9A"/>
    <w:rsid w:val="00AA75FD"/>
    <w:rsid w:val="00AA7E81"/>
    <w:rsid w:val="00AB1180"/>
    <w:rsid w:val="00AB167A"/>
    <w:rsid w:val="00AB23FB"/>
    <w:rsid w:val="00AB24CA"/>
    <w:rsid w:val="00AB38ED"/>
    <w:rsid w:val="00AB3D94"/>
    <w:rsid w:val="00AB57E2"/>
    <w:rsid w:val="00AC4625"/>
    <w:rsid w:val="00AD22E1"/>
    <w:rsid w:val="00AD354E"/>
    <w:rsid w:val="00AD3844"/>
    <w:rsid w:val="00AD5832"/>
    <w:rsid w:val="00AD76B2"/>
    <w:rsid w:val="00AE31B4"/>
    <w:rsid w:val="00AE7483"/>
    <w:rsid w:val="00AF2587"/>
    <w:rsid w:val="00AF2816"/>
    <w:rsid w:val="00AF5B57"/>
    <w:rsid w:val="00B0567B"/>
    <w:rsid w:val="00B05787"/>
    <w:rsid w:val="00B07347"/>
    <w:rsid w:val="00B14D5C"/>
    <w:rsid w:val="00B1580D"/>
    <w:rsid w:val="00B1677D"/>
    <w:rsid w:val="00B2172B"/>
    <w:rsid w:val="00B21D0A"/>
    <w:rsid w:val="00B220F7"/>
    <w:rsid w:val="00B241AD"/>
    <w:rsid w:val="00B258D4"/>
    <w:rsid w:val="00B30455"/>
    <w:rsid w:val="00B32309"/>
    <w:rsid w:val="00B36975"/>
    <w:rsid w:val="00B42438"/>
    <w:rsid w:val="00B4285A"/>
    <w:rsid w:val="00B45834"/>
    <w:rsid w:val="00B5248F"/>
    <w:rsid w:val="00B55D64"/>
    <w:rsid w:val="00B56455"/>
    <w:rsid w:val="00B6416A"/>
    <w:rsid w:val="00B6512E"/>
    <w:rsid w:val="00B711E9"/>
    <w:rsid w:val="00B71B19"/>
    <w:rsid w:val="00B72D1C"/>
    <w:rsid w:val="00B7308D"/>
    <w:rsid w:val="00B7329F"/>
    <w:rsid w:val="00B90D6F"/>
    <w:rsid w:val="00B926DF"/>
    <w:rsid w:val="00B945CF"/>
    <w:rsid w:val="00B958F5"/>
    <w:rsid w:val="00BA4368"/>
    <w:rsid w:val="00BA6A58"/>
    <w:rsid w:val="00BA7B6B"/>
    <w:rsid w:val="00BB155F"/>
    <w:rsid w:val="00BB4022"/>
    <w:rsid w:val="00BB48AC"/>
    <w:rsid w:val="00BB7B8B"/>
    <w:rsid w:val="00BC77AA"/>
    <w:rsid w:val="00BD1AB7"/>
    <w:rsid w:val="00BD5E57"/>
    <w:rsid w:val="00BD6D32"/>
    <w:rsid w:val="00BE0327"/>
    <w:rsid w:val="00BE0C15"/>
    <w:rsid w:val="00BE0E2B"/>
    <w:rsid w:val="00BE3F3D"/>
    <w:rsid w:val="00BE40E6"/>
    <w:rsid w:val="00BE4CB1"/>
    <w:rsid w:val="00BE674D"/>
    <w:rsid w:val="00BE69EB"/>
    <w:rsid w:val="00BF0A69"/>
    <w:rsid w:val="00BF2DAB"/>
    <w:rsid w:val="00BF35B1"/>
    <w:rsid w:val="00BF67B2"/>
    <w:rsid w:val="00C0010C"/>
    <w:rsid w:val="00C00B76"/>
    <w:rsid w:val="00C02681"/>
    <w:rsid w:val="00C047D8"/>
    <w:rsid w:val="00C0747B"/>
    <w:rsid w:val="00C079B5"/>
    <w:rsid w:val="00C115CC"/>
    <w:rsid w:val="00C13434"/>
    <w:rsid w:val="00C154E5"/>
    <w:rsid w:val="00C15CE4"/>
    <w:rsid w:val="00C16AEB"/>
    <w:rsid w:val="00C17539"/>
    <w:rsid w:val="00C25204"/>
    <w:rsid w:val="00C258D3"/>
    <w:rsid w:val="00C27393"/>
    <w:rsid w:val="00C339E9"/>
    <w:rsid w:val="00C3470D"/>
    <w:rsid w:val="00C34EC5"/>
    <w:rsid w:val="00C37A63"/>
    <w:rsid w:val="00C40AC0"/>
    <w:rsid w:val="00C4216C"/>
    <w:rsid w:val="00C422EC"/>
    <w:rsid w:val="00C50AEA"/>
    <w:rsid w:val="00C54951"/>
    <w:rsid w:val="00C61711"/>
    <w:rsid w:val="00C63BEA"/>
    <w:rsid w:val="00C63DA4"/>
    <w:rsid w:val="00C71B3F"/>
    <w:rsid w:val="00C75BA7"/>
    <w:rsid w:val="00C81E8D"/>
    <w:rsid w:val="00C84806"/>
    <w:rsid w:val="00C85355"/>
    <w:rsid w:val="00C854DB"/>
    <w:rsid w:val="00C91DF0"/>
    <w:rsid w:val="00CA262C"/>
    <w:rsid w:val="00CA5C83"/>
    <w:rsid w:val="00CA6073"/>
    <w:rsid w:val="00CA637B"/>
    <w:rsid w:val="00CB2D57"/>
    <w:rsid w:val="00CB4ACE"/>
    <w:rsid w:val="00CB5822"/>
    <w:rsid w:val="00CB6EC0"/>
    <w:rsid w:val="00CC149C"/>
    <w:rsid w:val="00CC3124"/>
    <w:rsid w:val="00CC3657"/>
    <w:rsid w:val="00CC585E"/>
    <w:rsid w:val="00CD0B57"/>
    <w:rsid w:val="00CD1FA0"/>
    <w:rsid w:val="00CD2A1D"/>
    <w:rsid w:val="00CE010F"/>
    <w:rsid w:val="00CE4E3C"/>
    <w:rsid w:val="00CE5D6E"/>
    <w:rsid w:val="00CE64BB"/>
    <w:rsid w:val="00CE7438"/>
    <w:rsid w:val="00CF2A3F"/>
    <w:rsid w:val="00CF455D"/>
    <w:rsid w:val="00CF58A3"/>
    <w:rsid w:val="00CF5B32"/>
    <w:rsid w:val="00D01880"/>
    <w:rsid w:val="00D02A34"/>
    <w:rsid w:val="00D03D48"/>
    <w:rsid w:val="00D0528D"/>
    <w:rsid w:val="00D0529E"/>
    <w:rsid w:val="00D068F5"/>
    <w:rsid w:val="00D070FF"/>
    <w:rsid w:val="00D078A5"/>
    <w:rsid w:val="00D10A5E"/>
    <w:rsid w:val="00D17290"/>
    <w:rsid w:val="00D2104B"/>
    <w:rsid w:val="00D2298A"/>
    <w:rsid w:val="00D25B2A"/>
    <w:rsid w:val="00D26584"/>
    <w:rsid w:val="00D2742D"/>
    <w:rsid w:val="00D42A88"/>
    <w:rsid w:val="00D45075"/>
    <w:rsid w:val="00D4779E"/>
    <w:rsid w:val="00D518F3"/>
    <w:rsid w:val="00D53295"/>
    <w:rsid w:val="00D57EC2"/>
    <w:rsid w:val="00D6514E"/>
    <w:rsid w:val="00D653B5"/>
    <w:rsid w:val="00D67BDA"/>
    <w:rsid w:val="00D753A8"/>
    <w:rsid w:val="00D754EF"/>
    <w:rsid w:val="00D76915"/>
    <w:rsid w:val="00D91CEB"/>
    <w:rsid w:val="00DA5C90"/>
    <w:rsid w:val="00DA6D42"/>
    <w:rsid w:val="00DA786D"/>
    <w:rsid w:val="00DB5DA1"/>
    <w:rsid w:val="00DC2716"/>
    <w:rsid w:val="00DC2F3F"/>
    <w:rsid w:val="00DC3E8D"/>
    <w:rsid w:val="00DC4AEF"/>
    <w:rsid w:val="00DC7280"/>
    <w:rsid w:val="00DD0A7A"/>
    <w:rsid w:val="00DD3B5D"/>
    <w:rsid w:val="00DD512B"/>
    <w:rsid w:val="00DD5166"/>
    <w:rsid w:val="00DE36F3"/>
    <w:rsid w:val="00DE6AD9"/>
    <w:rsid w:val="00DF0444"/>
    <w:rsid w:val="00DF0A16"/>
    <w:rsid w:val="00DF0B69"/>
    <w:rsid w:val="00DF19B1"/>
    <w:rsid w:val="00DF42CC"/>
    <w:rsid w:val="00DF63EC"/>
    <w:rsid w:val="00E02D87"/>
    <w:rsid w:val="00E04B1B"/>
    <w:rsid w:val="00E05261"/>
    <w:rsid w:val="00E05BFC"/>
    <w:rsid w:val="00E10A1C"/>
    <w:rsid w:val="00E12C9D"/>
    <w:rsid w:val="00E15277"/>
    <w:rsid w:val="00E16C30"/>
    <w:rsid w:val="00E20288"/>
    <w:rsid w:val="00E20DCD"/>
    <w:rsid w:val="00E23EE1"/>
    <w:rsid w:val="00E2678E"/>
    <w:rsid w:val="00E33025"/>
    <w:rsid w:val="00E33EF4"/>
    <w:rsid w:val="00E3745C"/>
    <w:rsid w:val="00E40E1D"/>
    <w:rsid w:val="00E4156F"/>
    <w:rsid w:val="00E43D5A"/>
    <w:rsid w:val="00E4559E"/>
    <w:rsid w:val="00E47380"/>
    <w:rsid w:val="00E50040"/>
    <w:rsid w:val="00E50C18"/>
    <w:rsid w:val="00E61491"/>
    <w:rsid w:val="00E62EF9"/>
    <w:rsid w:val="00E64A75"/>
    <w:rsid w:val="00E665C7"/>
    <w:rsid w:val="00E6697D"/>
    <w:rsid w:val="00E66CA0"/>
    <w:rsid w:val="00E67176"/>
    <w:rsid w:val="00E67BCE"/>
    <w:rsid w:val="00E70734"/>
    <w:rsid w:val="00E70A91"/>
    <w:rsid w:val="00E77A24"/>
    <w:rsid w:val="00E8017D"/>
    <w:rsid w:val="00E8034E"/>
    <w:rsid w:val="00E8567D"/>
    <w:rsid w:val="00E85E07"/>
    <w:rsid w:val="00E90C2F"/>
    <w:rsid w:val="00E9345F"/>
    <w:rsid w:val="00E965EF"/>
    <w:rsid w:val="00E9690E"/>
    <w:rsid w:val="00EA0520"/>
    <w:rsid w:val="00EA0724"/>
    <w:rsid w:val="00EA195B"/>
    <w:rsid w:val="00EA44C6"/>
    <w:rsid w:val="00EA5886"/>
    <w:rsid w:val="00EA71FF"/>
    <w:rsid w:val="00EA75DF"/>
    <w:rsid w:val="00EB169D"/>
    <w:rsid w:val="00EB1721"/>
    <w:rsid w:val="00EB1B44"/>
    <w:rsid w:val="00EB1E30"/>
    <w:rsid w:val="00EB4FBA"/>
    <w:rsid w:val="00EB5CC7"/>
    <w:rsid w:val="00EB60E6"/>
    <w:rsid w:val="00EB6ACE"/>
    <w:rsid w:val="00EC2F61"/>
    <w:rsid w:val="00EC5EB1"/>
    <w:rsid w:val="00ED31F9"/>
    <w:rsid w:val="00ED5296"/>
    <w:rsid w:val="00ED61C8"/>
    <w:rsid w:val="00ED6C6F"/>
    <w:rsid w:val="00EE35B9"/>
    <w:rsid w:val="00EE3A1C"/>
    <w:rsid w:val="00EE3BD0"/>
    <w:rsid w:val="00EE5CCD"/>
    <w:rsid w:val="00EF227C"/>
    <w:rsid w:val="00EF2A7E"/>
    <w:rsid w:val="00EF53DD"/>
    <w:rsid w:val="00EF58B6"/>
    <w:rsid w:val="00F009CF"/>
    <w:rsid w:val="00F010EE"/>
    <w:rsid w:val="00F01DBA"/>
    <w:rsid w:val="00F0249A"/>
    <w:rsid w:val="00F03391"/>
    <w:rsid w:val="00F108AD"/>
    <w:rsid w:val="00F10D5D"/>
    <w:rsid w:val="00F114FC"/>
    <w:rsid w:val="00F22623"/>
    <w:rsid w:val="00F25C6A"/>
    <w:rsid w:val="00F304A9"/>
    <w:rsid w:val="00F313CF"/>
    <w:rsid w:val="00F317DE"/>
    <w:rsid w:val="00F42152"/>
    <w:rsid w:val="00F4778E"/>
    <w:rsid w:val="00F5205D"/>
    <w:rsid w:val="00F540EF"/>
    <w:rsid w:val="00F555EE"/>
    <w:rsid w:val="00F600F5"/>
    <w:rsid w:val="00F6122E"/>
    <w:rsid w:val="00F61558"/>
    <w:rsid w:val="00F61F0E"/>
    <w:rsid w:val="00F62E9A"/>
    <w:rsid w:val="00F6408C"/>
    <w:rsid w:val="00F64860"/>
    <w:rsid w:val="00F67E34"/>
    <w:rsid w:val="00F74FEB"/>
    <w:rsid w:val="00F850E2"/>
    <w:rsid w:val="00F86687"/>
    <w:rsid w:val="00FA6ECF"/>
    <w:rsid w:val="00FB04B8"/>
    <w:rsid w:val="00FB12B7"/>
    <w:rsid w:val="00FB2595"/>
    <w:rsid w:val="00FB3126"/>
    <w:rsid w:val="00FB73B3"/>
    <w:rsid w:val="00FC18B2"/>
    <w:rsid w:val="00FC1FF2"/>
    <w:rsid w:val="00FC226D"/>
    <w:rsid w:val="00FC4A16"/>
    <w:rsid w:val="00FC6F9F"/>
    <w:rsid w:val="00FD0D91"/>
    <w:rsid w:val="00FD3CA6"/>
    <w:rsid w:val="00FD404C"/>
    <w:rsid w:val="00FD430C"/>
    <w:rsid w:val="00FD4A16"/>
    <w:rsid w:val="00FD7DFD"/>
    <w:rsid w:val="00FE4F6F"/>
    <w:rsid w:val="00FF12F2"/>
    <w:rsid w:val="00FF5062"/>
    <w:rsid w:val="00FF5673"/>
    <w:rsid w:val="00FF6DCC"/>
    <w:rsid w:val="00FF72D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99135"/>
  <w15:chartTrackingRefBased/>
  <w15:docId w15:val="{E2F8A136-C4B3-4733-BF47-D14CE34A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160" w:line="300"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9F2"/>
  </w:style>
  <w:style w:type="paragraph" w:styleId="Rubrik1">
    <w:name w:val="heading 1"/>
    <w:basedOn w:val="Rubrik"/>
    <w:next w:val="Normal"/>
    <w:link w:val="Rubrik1Char"/>
    <w:uiPriority w:val="9"/>
    <w:qFormat/>
    <w:rsid w:val="00A516A9"/>
    <w:pPr>
      <w:keepNext/>
      <w:keepLines/>
      <w:pBdr>
        <w:bottom w:val="none" w:sz="0" w:space="0" w:color="auto"/>
      </w:pBdr>
      <w:spacing w:before="360" w:after="360" w:line="216" w:lineRule="auto"/>
      <w:jc w:val="left"/>
    </w:pPr>
    <w:rPr>
      <w:bCs/>
      <w:sz w:val="44"/>
      <w:szCs w:val="28"/>
    </w:rPr>
  </w:style>
  <w:style w:type="paragraph" w:styleId="Rubrik2">
    <w:name w:val="heading 2"/>
    <w:basedOn w:val="Rubrik1"/>
    <w:next w:val="Normal"/>
    <w:link w:val="Rubrik2Char"/>
    <w:uiPriority w:val="9"/>
    <w:qFormat/>
    <w:rsid w:val="00D0529E"/>
    <w:pPr>
      <w:spacing w:before="260" w:after="120"/>
      <w:outlineLvl w:val="1"/>
    </w:pPr>
    <w:rPr>
      <w:rFonts w:asciiTheme="majorHAnsi" w:hAnsiTheme="majorHAnsi"/>
      <w:bCs w:val="0"/>
      <w:color w:val="000000" w:themeColor="text1"/>
      <w:sz w:val="28"/>
    </w:rPr>
  </w:style>
  <w:style w:type="paragraph" w:styleId="Rubrik3">
    <w:name w:val="heading 3"/>
    <w:basedOn w:val="Rubrik2"/>
    <w:next w:val="Normal"/>
    <w:link w:val="Rubrik3Char"/>
    <w:uiPriority w:val="9"/>
    <w:qFormat/>
    <w:rsid w:val="00C17539"/>
    <w:pPr>
      <w:spacing w:after="100"/>
      <w:outlineLvl w:val="2"/>
    </w:pPr>
    <w:rPr>
      <w:sz w:val="23"/>
      <w:szCs w:val="24"/>
    </w:rPr>
  </w:style>
  <w:style w:type="paragraph" w:styleId="Rubrik4">
    <w:name w:val="heading 4"/>
    <w:basedOn w:val="Rubrik3"/>
    <w:next w:val="Normal"/>
    <w:link w:val="Rubrik4Char"/>
    <w:uiPriority w:val="9"/>
    <w:qFormat/>
    <w:rsid w:val="00D0529E"/>
    <w:pPr>
      <w:spacing w:before="240" w:after="40" w:line="288" w:lineRule="auto"/>
      <w:outlineLvl w:val="3"/>
    </w:pPr>
    <w:rPr>
      <w:rFonts w:asciiTheme="minorHAnsi" w:hAnsiTheme="minorHAnsi"/>
      <w:iCs/>
      <w:sz w:val="20"/>
    </w:rPr>
  </w:style>
  <w:style w:type="paragraph" w:styleId="Rubrik5">
    <w:name w:val="heading 5"/>
    <w:basedOn w:val="Rubrik4"/>
    <w:next w:val="Normal"/>
    <w:link w:val="Rubrik5Char"/>
    <w:uiPriority w:val="9"/>
    <w:semiHidden/>
    <w:qFormat/>
    <w:rsid w:val="00A16575"/>
    <w:pPr>
      <w:outlineLvl w:val="4"/>
    </w:pPr>
    <w:rPr>
      <w:bCs/>
      <w:i/>
      <w:sz w:val="19"/>
    </w:rPr>
  </w:style>
  <w:style w:type="paragraph" w:styleId="Rubrik6">
    <w:name w:val="heading 6"/>
    <w:basedOn w:val="Rubrik5"/>
    <w:next w:val="Normal"/>
    <w:link w:val="Rubrik6Char"/>
    <w:uiPriority w:val="9"/>
    <w:semiHidden/>
    <w:rsid w:val="00A16575"/>
    <w:pPr>
      <w:outlineLvl w:val="5"/>
    </w:pPr>
    <w:rPr>
      <w:bCs w:val="0"/>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16A9"/>
    <w:rPr>
      <w:rFonts w:ascii="Century Gothic" w:eastAsiaTheme="majorEastAsia" w:hAnsi="Century Gothic" w:cstheme="majorBidi"/>
      <w:b/>
      <w:bCs/>
      <w:color w:val="4D7955" w:themeColor="accent1"/>
      <w:sz w:val="44"/>
      <w:szCs w:val="28"/>
    </w:rPr>
  </w:style>
  <w:style w:type="character" w:customStyle="1" w:styleId="Rubrik2Char">
    <w:name w:val="Rubrik 2 Char"/>
    <w:basedOn w:val="Standardstycketeckensnitt"/>
    <w:link w:val="Rubrik2"/>
    <w:uiPriority w:val="9"/>
    <w:rsid w:val="00D0529E"/>
    <w:rPr>
      <w:rFonts w:asciiTheme="majorHAnsi" w:eastAsiaTheme="majorEastAsia" w:hAnsiTheme="majorHAnsi" w:cstheme="majorBidi"/>
      <w:b/>
      <w:color w:val="000000" w:themeColor="text1"/>
      <w:sz w:val="28"/>
      <w:szCs w:val="28"/>
    </w:rPr>
  </w:style>
  <w:style w:type="character" w:customStyle="1" w:styleId="Rubrik3Char">
    <w:name w:val="Rubrik 3 Char"/>
    <w:basedOn w:val="Standardstycketeckensnitt"/>
    <w:link w:val="Rubrik3"/>
    <w:uiPriority w:val="9"/>
    <w:rsid w:val="00C17539"/>
    <w:rPr>
      <w:rFonts w:asciiTheme="majorHAnsi" w:eastAsiaTheme="majorEastAsia" w:hAnsiTheme="majorHAnsi" w:cstheme="majorBidi"/>
      <w:b/>
      <w:color w:val="000000" w:themeColor="text1"/>
      <w:sz w:val="23"/>
      <w:szCs w:val="24"/>
    </w:rPr>
  </w:style>
  <w:style w:type="character" w:customStyle="1" w:styleId="Rubrik4Char">
    <w:name w:val="Rubrik 4 Char"/>
    <w:basedOn w:val="Standardstycketeckensnitt"/>
    <w:link w:val="Rubrik4"/>
    <w:uiPriority w:val="9"/>
    <w:rsid w:val="00D0529E"/>
    <w:rPr>
      <w:rFonts w:eastAsiaTheme="majorEastAsia" w:cstheme="majorBidi"/>
      <w:b/>
      <w:iCs/>
      <w:color w:val="000000" w:themeColor="text1"/>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Underrubrik"/>
    <w:link w:val="RubrikChar"/>
    <w:uiPriority w:val="34"/>
    <w:rsid w:val="00C854DB"/>
    <w:pPr>
      <w:pBdr>
        <w:bottom w:val="single" w:sz="18" w:space="7" w:color="4D7955" w:themeColor="accent1"/>
      </w:pBdr>
      <w:suppressAutoHyphens/>
      <w:spacing w:after="240" w:line="1060" w:lineRule="exact"/>
      <w:jc w:val="center"/>
      <w:outlineLvl w:val="0"/>
    </w:pPr>
    <w:rPr>
      <w:rFonts w:ascii="Century Gothic" w:eastAsiaTheme="majorEastAsia" w:hAnsi="Century Gothic" w:cstheme="majorBidi"/>
      <w:b/>
      <w:color w:val="4D7955" w:themeColor="accent1"/>
      <w:sz w:val="96"/>
      <w:szCs w:val="76"/>
    </w:rPr>
  </w:style>
  <w:style w:type="character" w:customStyle="1" w:styleId="RubrikChar">
    <w:name w:val="Rubrik Char"/>
    <w:basedOn w:val="Standardstycketeckensnitt"/>
    <w:link w:val="Rubrik"/>
    <w:uiPriority w:val="34"/>
    <w:rsid w:val="00C854DB"/>
    <w:rPr>
      <w:rFonts w:ascii="Century Gothic" w:eastAsiaTheme="majorEastAsia" w:hAnsi="Century Gothic" w:cstheme="majorBidi"/>
      <w:b/>
      <w:color w:val="4D7955" w:themeColor="accent1"/>
      <w:sz w:val="96"/>
      <w:szCs w:val="76"/>
    </w:rPr>
  </w:style>
  <w:style w:type="paragraph" w:styleId="Underrubrik">
    <w:name w:val="Subtitle"/>
    <w:basedOn w:val="Rubrik"/>
    <w:link w:val="UnderrubrikChar"/>
    <w:uiPriority w:val="35"/>
    <w:rsid w:val="00A516A9"/>
    <w:pPr>
      <w:numPr>
        <w:ilvl w:val="1"/>
      </w:numPr>
      <w:pBdr>
        <w:bottom w:val="none" w:sz="0" w:space="0" w:color="auto"/>
      </w:pBdr>
      <w:spacing w:line="520" w:lineRule="exact"/>
      <w:outlineLvl w:val="9"/>
    </w:pPr>
    <w:rPr>
      <w:rFonts w:ascii="Georgia Pro Light" w:hAnsi="Georgia Pro Light"/>
      <w:b w:val="0"/>
      <w:sz w:val="44"/>
      <w:szCs w:val="24"/>
    </w:rPr>
  </w:style>
  <w:style w:type="character" w:customStyle="1" w:styleId="UnderrubrikChar">
    <w:name w:val="Underrubrik Char"/>
    <w:basedOn w:val="Standardstycketeckensnitt"/>
    <w:link w:val="Underrubrik"/>
    <w:uiPriority w:val="35"/>
    <w:rsid w:val="00A516A9"/>
    <w:rPr>
      <w:rFonts w:ascii="Georgia Pro Light" w:eastAsiaTheme="majorEastAsia" w:hAnsi="Georgia Pro Light" w:cstheme="majorBidi"/>
      <w:color w:val="4D7955" w:themeColor="accent1"/>
      <w:sz w:val="4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qFormat/>
    <w:rsid w:val="004B7579"/>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rsid w:val="00CA262C"/>
    <w:pPr>
      <w:spacing w:before="80" w:after="0" w:line="280" w:lineRule="exact"/>
      <w:ind w:left="425" w:hanging="425"/>
    </w:pPr>
    <w:rPr>
      <w:rFonts w:asciiTheme="majorHAnsi" w:hAnsiTheme="majorHAnsi"/>
      <w:color w:val="000000" w:themeColor="text1"/>
      <w:sz w:val="18"/>
    </w:rPr>
  </w:style>
  <w:style w:type="paragraph" w:styleId="Innehll1">
    <w:name w:val="toc 1"/>
    <w:basedOn w:val="Normal"/>
    <w:next w:val="Normal"/>
    <w:uiPriority w:val="39"/>
    <w:rsid w:val="00FB12B7"/>
    <w:pPr>
      <w:tabs>
        <w:tab w:val="right" w:leader="dot" w:pos="9062"/>
      </w:tabs>
      <w:spacing w:before="80" w:after="0" w:line="280" w:lineRule="exact"/>
      <w:ind w:left="425" w:hanging="425"/>
    </w:pPr>
    <w:rPr>
      <w:rFonts w:asciiTheme="majorHAnsi" w:hAnsiTheme="majorHAnsi"/>
      <w:noProof/>
      <w:sz w:val="18"/>
      <w:lang w:eastAsia="en-GB"/>
    </w:rPr>
  </w:style>
  <w:style w:type="paragraph" w:styleId="Innehll2">
    <w:name w:val="toc 2"/>
    <w:basedOn w:val="Normal"/>
    <w:next w:val="Normal"/>
    <w:uiPriority w:val="39"/>
    <w:rsid w:val="00FD430C"/>
    <w:pPr>
      <w:tabs>
        <w:tab w:val="right" w:leader="dot" w:pos="9062"/>
      </w:tabs>
      <w:spacing w:after="0" w:line="280" w:lineRule="exact"/>
      <w:ind w:left="709" w:hanging="425"/>
    </w:pPr>
    <w:rPr>
      <w:rFonts w:asciiTheme="majorHAnsi" w:hAnsiTheme="majorHAnsi"/>
      <w:noProof/>
      <w:sz w:val="18"/>
    </w:rPr>
  </w:style>
  <w:style w:type="paragraph" w:styleId="Innehll3">
    <w:name w:val="toc 3"/>
    <w:basedOn w:val="Normal"/>
    <w:next w:val="Normal"/>
    <w:uiPriority w:val="39"/>
    <w:rsid w:val="00FD430C"/>
    <w:pPr>
      <w:tabs>
        <w:tab w:val="right" w:leader="dot" w:pos="9062"/>
      </w:tabs>
      <w:spacing w:after="100" w:line="280" w:lineRule="exact"/>
      <w:ind w:left="992" w:hanging="425"/>
    </w:pPr>
    <w:rPr>
      <w:rFonts w:asciiTheme="majorHAnsi" w:hAnsiTheme="majorHAnsi"/>
      <w:noProof/>
      <w:sz w:val="18"/>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783D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83DA2"/>
  </w:style>
  <w:style w:type="paragraph" w:styleId="Sidfot">
    <w:name w:val="footer"/>
    <w:basedOn w:val="Sidhuvud"/>
    <w:link w:val="SidfotChar"/>
    <w:uiPriority w:val="99"/>
    <w:rsid w:val="00783DA2"/>
    <w:pPr>
      <w:ind w:right="79"/>
    </w:pPr>
    <w:rPr>
      <w:rFonts w:asciiTheme="majorHAnsi" w:hAnsiTheme="majorHAnsi" w:cstheme="majorHAnsi"/>
      <w:color w:val="000000" w:themeColor="text1"/>
      <w:sz w:val="16"/>
    </w:rPr>
  </w:style>
  <w:style w:type="character" w:customStyle="1" w:styleId="SidfotChar">
    <w:name w:val="Sidfot Char"/>
    <w:basedOn w:val="Standardstycketeckensnitt"/>
    <w:link w:val="Sidfot"/>
    <w:uiPriority w:val="99"/>
    <w:rsid w:val="00783DA2"/>
    <w:rPr>
      <w:rFonts w:asciiTheme="majorHAnsi" w:hAnsiTheme="majorHAnsi" w:cstheme="majorHAnsi"/>
      <w:color w:val="000000" w:themeColor="text1"/>
      <w:sz w:val="16"/>
    </w:rPr>
  </w:style>
  <w:style w:type="paragraph" w:styleId="Punktlista">
    <w:name w:val="List Bullet"/>
    <w:basedOn w:val="Normal"/>
    <w:uiPriority w:val="24"/>
    <w:qFormat/>
    <w:rsid w:val="00215B7B"/>
    <w:pPr>
      <w:numPr>
        <w:numId w:val="2"/>
      </w:numPr>
      <w:spacing w:after="80"/>
      <w:ind w:left="284" w:hanging="284"/>
    </w:pPr>
  </w:style>
  <w:style w:type="paragraph" w:styleId="Numreradlista">
    <w:name w:val="List Number"/>
    <w:basedOn w:val="Normal"/>
    <w:uiPriority w:val="25"/>
    <w:qFormat/>
    <w:rsid w:val="006E332B"/>
    <w:pPr>
      <w:numPr>
        <w:numId w:val="1"/>
      </w:numPr>
      <w:spacing w:after="80"/>
    </w:pPr>
  </w:style>
  <w:style w:type="paragraph" w:styleId="Fotnotstext">
    <w:name w:val="footnote text"/>
    <w:basedOn w:val="Normal"/>
    <w:link w:val="FotnotstextChar"/>
    <w:uiPriority w:val="99"/>
    <w:rsid w:val="00DA786D"/>
    <w:pPr>
      <w:spacing w:after="40" w:line="240" w:lineRule="auto"/>
      <w:ind w:left="170" w:hanging="170"/>
    </w:pPr>
    <w:rPr>
      <w:sz w:val="16"/>
    </w:rPr>
  </w:style>
  <w:style w:type="character" w:customStyle="1" w:styleId="FotnotstextChar">
    <w:name w:val="Fotnotstext Char"/>
    <w:basedOn w:val="Standardstycketeckensnitt"/>
    <w:link w:val="Fotnotstext"/>
    <w:uiPriority w:val="99"/>
    <w:rsid w:val="00DA786D"/>
    <w:rPr>
      <w:sz w:val="16"/>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F76C46"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72F07"/>
    <w:pPr>
      <w:numPr>
        <w:ilvl w:val="1"/>
      </w:numPr>
    </w:pPr>
    <w:rPr>
      <w:rFonts w:asciiTheme="majorHAnsi" w:hAnsiTheme="majorHAnsi"/>
    </w:rPr>
  </w:style>
  <w:style w:type="paragraph" w:styleId="Numreradlista3">
    <w:name w:val="List Number 3"/>
    <w:basedOn w:val="Numreradlista2"/>
    <w:uiPriority w:val="25"/>
    <w:rsid w:val="006E332B"/>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A93DFF"/>
    <w:pPr>
      <w:numPr>
        <w:ilvl w:val="1"/>
      </w:numPr>
      <w:ind w:left="568" w:hanging="284"/>
    </w:pPr>
  </w:style>
  <w:style w:type="paragraph" w:styleId="Punktlista3">
    <w:name w:val="List Bullet 3"/>
    <w:basedOn w:val="Punktlista2"/>
    <w:uiPriority w:val="24"/>
    <w:rsid w:val="00A93DFF"/>
    <w:pPr>
      <w:numPr>
        <w:ilvl w:val="2"/>
      </w:numPr>
      <w:ind w:left="851" w:hanging="284"/>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375BC4"/>
    <w:rPr>
      <w:sz w:val="16"/>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DC7280"/>
    <w:rPr>
      <w:color w:val="000000" w:themeColor="text1"/>
      <w:bdr w:val="none" w:sz="0" w:space="0" w:color="auto"/>
      <w:shd w:val="clear" w:color="auto" w:fill="F8DD99"/>
    </w:rPr>
  </w:style>
  <w:style w:type="paragraph" w:customStyle="1" w:styleId="Numreradrubrik1">
    <w:name w:val="Numrerad rubrik 1"/>
    <w:basedOn w:val="Rubrik1"/>
    <w:next w:val="Normal"/>
    <w:uiPriority w:val="19"/>
    <w:qFormat/>
    <w:rsid w:val="0003548F"/>
    <w:pPr>
      <w:numPr>
        <w:numId w:val="6"/>
      </w:numPr>
      <w:ind w:left="357" w:hanging="357"/>
    </w:pPr>
  </w:style>
  <w:style w:type="paragraph" w:customStyle="1" w:styleId="Numreradrubrik2">
    <w:name w:val="Numrerad rubrik 2"/>
    <w:basedOn w:val="Rubrik2"/>
    <w:next w:val="Normal"/>
    <w:uiPriority w:val="19"/>
    <w:qFormat/>
    <w:rsid w:val="009F73CF"/>
    <w:pPr>
      <w:numPr>
        <w:ilvl w:val="1"/>
        <w:numId w:val="3"/>
      </w:numPr>
    </w:pPr>
    <w:rPr>
      <w:rFonts w:asciiTheme="minorHAnsi" w:hAnsiTheme="minorHAnsi"/>
    </w:rPr>
  </w:style>
  <w:style w:type="paragraph" w:customStyle="1" w:styleId="Numreradrubrik3">
    <w:name w:val="Numrerad rubrik 3"/>
    <w:basedOn w:val="Rubrik3"/>
    <w:next w:val="Normal"/>
    <w:uiPriority w:val="19"/>
    <w:qFormat/>
    <w:rsid w:val="00AA5C9A"/>
    <w:pPr>
      <w:numPr>
        <w:ilvl w:val="2"/>
        <w:numId w:val="3"/>
      </w:numPr>
    </w:pPr>
  </w:style>
  <w:style w:type="paragraph" w:customStyle="1" w:styleId="Numreradrubrik4">
    <w:name w:val="Numrerad rubrik 4"/>
    <w:basedOn w:val="Rubrik4"/>
    <w:next w:val="Normal"/>
    <w:uiPriority w:val="19"/>
    <w:rsid w:val="00AA5C9A"/>
    <w:pPr>
      <w:numPr>
        <w:ilvl w:val="3"/>
        <w:numId w:val="3"/>
      </w:numPr>
    </w:pPr>
  </w:style>
  <w:style w:type="paragraph" w:styleId="Adress-brev">
    <w:name w:val="envelope address"/>
    <w:basedOn w:val="Normal"/>
    <w:uiPriority w:val="99"/>
    <w:rsid w:val="008B1CC0"/>
    <w:pPr>
      <w:spacing w:after="720" w:line="264" w:lineRule="auto"/>
      <w:ind w:left="5670" w:right="-1134"/>
      <w:contextualSpacing/>
    </w:pPr>
    <w:rPr>
      <w:noProof/>
    </w:rPr>
  </w:style>
  <w:style w:type="paragraph" w:styleId="Avslutandetext">
    <w:name w:val="Closing"/>
    <w:basedOn w:val="Normal"/>
    <w:next w:val="Normal"/>
    <w:link w:val="AvslutandetextChar"/>
    <w:uiPriority w:val="99"/>
    <w:semiHidden/>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375BC4"/>
    <w:rPr>
      <w:sz w:val="20"/>
      <w:lang w:val="en-GB"/>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6A10BA"/>
    <w:pPr>
      <w:spacing w:line="240" w:lineRule="auto"/>
      <w:jc w:val="right"/>
    </w:pPr>
    <w:rPr>
      <w:rFonts w:asciiTheme="majorHAnsi" w:hAnsiTheme="majorHAnsi"/>
      <w:i/>
      <w:sz w:val="16"/>
    </w:rPr>
  </w:style>
  <w:style w:type="character" w:styleId="Sidnummer">
    <w:name w:val="page number"/>
    <w:basedOn w:val="Standardstycketeckensnitt"/>
    <w:uiPriority w:val="99"/>
    <w:rsid w:val="009B3608"/>
    <w:rPr>
      <w:szCs w:val="16"/>
    </w:rPr>
  </w:style>
  <w:style w:type="table" w:customStyle="1" w:styleId="SverigesLrare">
    <w:name w:val="Sveriges Lärare"/>
    <w:basedOn w:val="Normaltabell"/>
    <w:uiPriority w:val="99"/>
    <w:rsid w:val="00003C87"/>
    <w:pPr>
      <w:spacing w:after="0" w:line="240" w:lineRule="auto"/>
      <w:jc w:val="center"/>
    </w:pPr>
    <w:rPr>
      <w:rFonts w:ascii="Segoe UI" w:hAnsi="Segoe UI"/>
      <w:sz w:val="18"/>
    </w:rPr>
    <w:tblPr>
      <w:tblStyleRowBandSize w:val="1"/>
      <w:tblStyleColBandSize w:val="1"/>
      <w:tblBorders>
        <w:insideV w:val="single" w:sz="4" w:space="0" w:color="13504F" w:themeColor="accent3"/>
      </w:tblBorders>
      <w:tblCellMar>
        <w:top w:w="28" w:type="dxa"/>
        <w:left w:w="113" w:type="dxa"/>
        <w:bottom w:w="28" w:type="dxa"/>
        <w:right w:w="113" w:type="dxa"/>
      </w:tblCellMar>
    </w:tblPr>
    <w:tcPr>
      <w:vAlign w:val="center"/>
    </w:tcPr>
    <w:tblStylePr w:type="firstRow">
      <w:pPr>
        <w:wordWrap/>
        <w:spacing w:afterLines="0" w:after="80" w:afterAutospacing="0" w:line="240" w:lineRule="auto"/>
      </w:pPr>
      <w:rPr>
        <w:rFonts w:ascii="Segoe UI" w:hAnsi="Segoe UI"/>
        <w:b/>
        <w:sz w:val="18"/>
      </w:rPr>
      <w:tblPr/>
      <w:tcPr>
        <w:tcBorders>
          <w:bottom w:val="single" w:sz="8" w:space="0" w:color="13504F" w:themeColor="accent3"/>
        </w:tcBorders>
      </w:tcPr>
    </w:tblStylePr>
    <w:tblStylePr w:type="lastRow">
      <w:pPr>
        <w:wordWrap/>
        <w:spacing w:line="240" w:lineRule="auto"/>
      </w:pPr>
      <w:rPr>
        <w:b/>
      </w:rPr>
      <w:tblPr/>
      <w:tcPr>
        <w:tcBorders>
          <w:top w:val="single" w:sz="8" w:space="0" w:color="13504F" w:themeColor="accent3"/>
        </w:tcBorders>
      </w:tcPr>
    </w:tblStylePr>
    <w:tblStylePr w:type="firstCol">
      <w:pPr>
        <w:wordWrap/>
        <w:spacing w:line="240" w:lineRule="auto"/>
        <w:jc w:val="left"/>
      </w:pPr>
      <w:tblPr/>
      <w:tcPr>
        <w:tcBorders>
          <w:top w:val="nil"/>
          <w:left w:val="nil"/>
          <w:bottom w:val="nil"/>
          <w:right w:val="nil"/>
          <w:insideH w:val="nil"/>
          <w:insideV w:val="nil"/>
          <w:tl2br w:val="nil"/>
          <w:tr2bl w:val="nil"/>
        </w:tcBorders>
      </w:tcPr>
    </w:tblStylePr>
    <w:tblStylePr w:type="lastCol">
      <w:pPr>
        <w:wordWrap/>
        <w:spacing w:line="240" w:lineRule="auto"/>
      </w:pPr>
    </w:tblStylePr>
    <w:tblStylePr w:type="band1Vert">
      <w:pPr>
        <w:wordWrap/>
        <w:spacing w:line="240" w:lineRule="auto"/>
      </w:pPr>
    </w:tblStylePr>
    <w:tblStylePr w:type="band2Vert">
      <w:pPr>
        <w:wordWrap/>
        <w:spacing w:line="240" w:lineRule="auto"/>
      </w:pPr>
    </w:tblStylePr>
    <w:tblStylePr w:type="band1Horz">
      <w:pPr>
        <w:wordWrap/>
        <w:spacing w:line="240" w:lineRule="auto"/>
      </w:pPr>
      <w:tblPr/>
      <w:tcPr>
        <w:shd w:val="clear" w:color="auto" w:fill="D9E1DB"/>
      </w:tcPr>
    </w:tblStylePr>
    <w:tblStylePr w:type="band2Horz">
      <w:pPr>
        <w:wordWrap/>
        <w:spacing w:line="240" w:lineRule="auto"/>
      </w:pPr>
    </w:tblStylePr>
    <w:tblStylePr w:type="neCell">
      <w:pPr>
        <w:wordWrap/>
        <w:spacing w:line="240" w:lineRule="auto"/>
      </w:pPr>
    </w:tblStylePr>
    <w:tblStylePr w:type="nwCell">
      <w:pPr>
        <w:wordWrap/>
        <w:spacing w:line="240" w:lineRule="auto"/>
      </w:pPr>
      <w:rPr>
        <w:sz w:val="21"/>
      </w:rPr>
    </w:tblStylePr>
  </w:style>
  <w:style w:type="paragraph" w:customStyle="1" w:styleId="Indrag">
    <w:name w:val="Indrag"/>
    <w:basedOn w:val="Normal"/>
    <w:uiPriority w:val="26"/>
    <w:qFormat/>
    <w:rsid w:val="00095E23"/>
    <w:pPr>
      <w:numPr>
        <w:numId w:val="5"/>
      </w:numPr>
      <w:tabs>
        <w:tab w:val="left" w:pos="567"/>
      </w:tabs>
      <w:spacing w:after="80"/>
      <w:ind w:left="425" w:hanging="425"/>
    </w:pPr>
  </w:style>
  <w:style w:type="paragraph" w:customStyle="1" w:styleId="Paragraflista">
    <w:name w:val="Paragraflista"/>
    <w:basedOn w:val="Normal"/>
    <w:semiHidden/>
    <w:qFormat/>
    <w:rsid w:val="009F73CF"/>
    <w:pPr>
      <w:numPr>
        <w:numId w:val="4"/>
      </w:numPr>
      <w:spacing w:before="240" w:after="40"/>
    </w:pPr>
    <w:rPr>
      <w:rFonts w:asciiTheme="majorHAnsi" w:hAnsiTheme="majorHAnsi"/>
      <w:b/>
    </w:rPr>
  </w:style>
  <w:style w:type="paragraph" w:customStyle="1" w:styleId="ParagrafNumrering">
    <w:name w:val="Paragraf Numrering"/>
    <w:basedOn w:val="Numreradrubrik1"/>
    <w:next w:val="Normal"/>
    <w:semiHidden/>
    <w:rsid w:val="00ED61C8"/>
    <w:pPr>
      <w:numPr>
        <w:numId w:val="3"/>
      </w:numPr>
      <w:spacing w:before="240"/>
    </w:pPr>
    <w:rPr>
      <w:color w:val="000000" w:themeColor="text1"/>
      <w:sz w:val="20"/>
    </w:rPr>
  </w:style>
  <w:style w:type="character" w:styleId="Olstomnmnande">
    <w:name w:val="Unresolved Mention"/>
    <w:basedOn w:val="Standardstycketeckensnitt"/>
    <w:uiPriority w:val="99"/>
    <w:semiHidden/>
    <w:unhideWhenUsed/>
    <w:rsid w:val="000F0A6E"/>
    <w:rPr>
      <w:color w:val="605E5C"/>
      <w:shd w:val="clear" w:color="auto" w:fill="E1DFDD"/>
    </w:rPr>
  </w:style>
  <w:style w:type="character" w:styleId="Radnummer">
    <w:name w:val="line number"/>
    <w:basedOn w:val="Standardstycketeckensnitt"/>
    <w:uiPriority w:val="99"/>
    <w:semiHidden/>
    <w:rsid w:val="004F0718"/>
    <w:rPr>
      <w:color w:val="A6A6A6" w:themeColor="background1" w:themeShade="A6"/>
      <w:sz w:val="16"/>
    </w:rPr>
  </w:style>
  <w:style w:type="character" w:styleId="Kommentarsreferens">
    <w:name w:val="annotation reference"/>
    <w:basedOn w:val="Standardstycketeckensnitt"/>
    <w:uiPriority w:val="99"/>
    <w:semiHidden/>
    <w:rsid w:val="00591224"/>
    <w:rPr>
      <w:sz w:val="16"/>
      <w:szCs w:val="16"/>
    </w:rPr>
  </w:style>
  <w:style w:type="table" w:styleId="Oformateradtabell4">
    <w:name w:val="Plain Table 4"/>
    <w:basedOn w:val="Normaltabell"/>
    <w:uiPriority w:val="44"/>
    <w:rsid w:val="00B945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rsid w:val="00B945C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unktlistagr">
    <w:name w:val="Punktlista grå"/>
    <w:basedOn w:val="Normal"/>
    <w:uiPriority w:val="24"/>
    <w:semiHidden/>
    <w:qFormat/>
    <w:rsid w:val="004D14BE"/>
    <w:pPr>
      <w:numPr>
        <w:numId w:val="7"/>
      </w:numPr>
      <w:ind w:left="568" w:hanging="284"/>
      <w:contextualSpacing/>
    </w:pPr>
    <w:rPr>
      <w:color w:val="BFBFBF" w:themeColor="background1" w:themeShade="BF"/>
    </w:rPr>
  </w:style>
  <w:style w:type="paragraph" w:styleId="Kommentarer">
    <w:name w:val="annotation text"/>
    <w:basedOn w:val="Normal"/>
    <w:link w:val="KommentarerChar"/>
    <w:uiPriority w:val="99"/>
    <w:semiHidden/>
    <w:rsid w:val="00591224"/>
    <w:pPr>
      <w:spacing w:line="240" w:lineRule="auto"/>
    </w:pPr>
  </w:style>
  <w:style w:type="character" w:customStyle="1" w:styleId="KommentarerChar">
    <w:name w:val="Kommentarer Char"/>
    <w:basedOn w:val="Standardstycketeckensnitt"/>
    <w:link w:val="Kommentarer"/>
    <w:uiPriority w:val="99"/>
    <w:semiHidden/>
    <w:rsid w:val="00591224"/>
  </w:style>
  <w:style w:type="paragraph" w:styleId="Kommentarsmne">
    <w:name w:val="annotation subject"/>
    <w:basedOn w:val="Kommentarer"/>
    <w:next w:val="Kommentarer"/>
    <w:link w:val="KommentarsmneChar"/>
    <w:uiPriority w:val="99"/>
    <w:semiHidden/>
    <w:rsid w:val="00591224"/>
    <w:rPr>
      <w:b/>
      <w:bCs/>
    </w:rPr>
  </w:style>
  <w:style w:type="character" w:customStyle="1" w:styleId="KommentarsmneChar">
    <w:name w:val="Kommentarsämne Char"/>
    <w:basedOn w:val="KommentarerChar"/>
    <w:link w:val="Kommentarsmne"/>
    <w:uiPriority w:val="99"/>
    <w:semiHidden/>
    <w:rsid w:val="00591224"/>
    <w:rPr>
      <w:b/>
      <w:bCs/>
    </w:rPr>
  </w:style>
  <w:style w:type="paragraph" w:customStyle="1" w:styleId="Referens">
    <w:name w:val="Referens"/>
    <w:basedOn w:val="Normal"/>
    <w:qFormat/>
    <w:rsid w:val="00794C5A"/>
    <w:pPr>
      <w:spacing w:after="80"/>
      <w:ind w:left="284" w:hanging="284"/>
    </w:pPr>
  </w:style>
  <w:style w:type="paragraph" w:customStyle="1" w:styleId="Figurrubrik">
    <w:name w:val="Figurrubrik"/>
    <w:basedOn w:val="Normal"/>
    <w:link w:val="FigurrubrikChar"/>
    <w:uiPriority w:val="5"/>
    <w:qFormat/>
    <w:rsid w:val="00CB2D57"/>
    <w:pPr>
      <w:spacing w:after="80" w:line="200" w:lineRule="exact"/>
    </w:pPr>
    <w:rPr>
      <w:rFonts w:asciiTheme="majorHAnsi" w:hAnsiTheme="majorHAnsi" w:cs="Segoe UI"/>
      <w:b/>
      <w:bCs/>
      <w:noProof/>
      <w:color w:val="241F21"/>
      <w:sz w:val="16"/>
      <w:szCs w:val="21"/>
    </w:rPr>
  </w:style>
  <w:style w:type="character" w:customStyle="1" w:styleId="FigurrubrikChar">
    <w:name w:val="Figurrubrik Char"/>
    <w:basedOn w:val="Standardstycketeckensnitt"/>
    <w:link w:val="Figurrubrik"/>
    <w:uiPriority w:val="5"/>
    <w:rsid w:val="00CB2D57"/>
    <w:rPr>
      <w:rFonts w:asciiTheme="majorHAnsi" w:hAnsiTheme="majorHAnsi" w:cs="Segoe UI"/>
      <w:b/>
      <w:bCs/>
      <w:noProof/>
      <w:color w:val="241F21"/>
      <w:sz w:val="16"/>
      <w:szCs w:val="21"/>
    </w:rPr>
  </w:style>
  <w:style w:type="paragraph" w:customStyle="1" w:styleId="Metodrubriker">
    <w:name w:val="Metodrubriker"/>
    <w:basedOn w:val="Rubrik3"/>
    <w:next w:val="Normal"/>
    <w:uiPriority w:val="10"/>
    <w:semiHidden/>
    <w:rsid w:val="00693CD6"/>
    <w:pPr>
      <w:outlineLvl w:val="1"/>
    </w:pPr>
  </w:style>
  <w:style w:type="paragraph" w:customStyle="1" w:styleId="Centreratbudskap">
    <w:name w:val="Centrerat budskap"/>
    <w:basedOn w:val="Rubrik3"/>
    <w:uiPriority w:val="14"/>
    <w:qFormat/>
    <w:rsid w:val="00A516A9"/>
    <w:pPr>
      <w:suppressAutoHyphens w:val="0"/>
      <w:spacing w:before="0" w:after="120" w:line="264" w:lineRule="auto"/>
      <w:jc w:val="center"/>
      <w:outlineLvl w:val="9"/>
    </w:pPr>
    <w:rPr>
      <w:color w:val="4D7955" w:themeColor="accent1"/>
      <w:sz w:val="18"/>
      <w:szCs w:val="18"/>
    </w:rPr>
  </w:style>
  <w:style w:type="paragraph" w:customStyle="1" w:styleId="Kursivtcitat">
    <w:name w:val="Kursivt citat"/>
    <w:basedOn w:val="Normal"/>
    <w:link w:val="KursivtcitatChar"/>
    <w:qFormat/>
    <w:rsid w:val="00BE0E2B"/>
    <w:pPr>
      <w:spacing w:after="40"/>
      <w:ind w:left="284" w:hanging="74"/>
    </w:pPr>
    <w:rPr>
      <w:i/>
      <w:iCs/>
    </w:rPr>
  </w:style>
  <w:style w:type="paragraph" w:customStyle="1" w:styleId="Namn">
    <w:name w:val="Namn"/>
    <w:aliases w:val="titel eller källa till citat"/>
    <w:basedOn w:val="Normal"/>
    <w:link w:val="NamnChar"/>
    <w:qFormat/>
    <w:rsid w:val="00BE0E2B"/>
    <w:pPr>
      <w:numPr>
        <w:numId w:val="8"/>
      </w:numPr>
      <w:spacing w:after="200" w:line="240" w:lineRule="auto"/>
      <w:ind w:left="568" w:hanging="284"/>
      <w:contextualSpacing/>
    </w:pPr>
    <w:rPr>
      <w:rFonts w:asciiTheme="majorHAnsi" w:hAnsiTheme="majorHAnsi" w:cstheme="majorHAnsi"/>
      <w:sz w:val="18"/>
      <w:szCs w:val="18"/>
      <w:lang w:val="en-US"/>
    </w:rPr>
  </w:style>
  <w:style w:type="character" w:customStyle="1" w:styleId="KursivtcitatChar">
    <w:name w:val="Kursivt citat Char"/>
    <w:basedOn w:val="Standardstycketeckensnitt"/>
    <w:link w:val="Kursivtcitat"/>
    <w:rsid w:val="00BE0E2B"/>
    <w:rPr>
      <w:i/>
      <w:iCs/>
    </w:rPr>
  </w:style>
  <w:style w:type="character" w:customStyle="1" w:styleId="NamnChar">
    <w:name w:val="Namn Char"/>
    <w:aliases w:val="titel eller källa till citat Char"/>
    <w:basedOn w:val="Standardstycketeckensnitt"/>
    <w:link w:val="Namn"/>
    <w:rsid w:val="00BE0E2B"/>
    <w:rPr>
      <w:rFonts w:asciiTheme="majorHAnsi" w:hAnsiTheme="majorHAnsi" w:cstheme="majorHAnsi"/>
      <w:sz w:val="18"/>
      <w:szCs w:val="18"/>
      <w:lang w:val="en-US"/>
    </w:rPr>
  </w:style>
  <w:style w:type="paragraph" w:customStyle="1" w:styleId="rendedagordning">
    <w:name w:val="Ärende dagordning"/>
    <w:basedOn w:val="Normal"/>
    <w:link w:val="rendedagordningChar"/>
    <w:qFormat/>
    <w:rsid w:val="00C54951"/>
  </w:style>
  <w:style w:type="character" w:customStyle="1" w:styleId="rendedagordningChar">
    <w:name w:val="Ärende dagordning Char"/>
    <w:basedOn w:val="Standardstycketeckensnitt"/>
    <w:link w:val="rendedagordning"/>
    <w:rsid w:val="00C5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610012357">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23689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verigeslarare.se/om-oss/organisation/kongressen-och-nationella-organ/valberedning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verigeslarare.se/om-oss/organisation/stadgar-och-styrdoku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erigeslarare.se/om-oss/foreningar/hogana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Wistr&#246;m\Rehngruppen\Kunder%20-%20S%20-%20Dokument\Sveriges%20L&#228;rare\MPKT\2302_SW%20-%20TemplateExtender%20(9570)\Leveranser\2023-10-03\Basmall%20-%20St&#229;ende%20v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E833A9A5074876AED00D473061FEC3"/>
        <w:category>
          <w:name w:val="Allmänt"/>
          <w:gallery w:val="placeholder"/>
        </w:category>
        <w:types>
          <w:type w:val="bbPlcHdr"/>
        </w:types>
        <w:behaviors>
          <w:behavior w:val="content"/>
        </w:behaviors>
        <w:guid w:val="{61B421D4-E8F6-4CE6-90E5-50641917A323}"/>
      </w:docPartPr>
      <w:docPartBody>
        <w:p w:rsidR="00684B74" w:rsidRDefault="00684B74">
          <w:pPr>
            <w:pStyle w:val="FEE833A9A5074876AED00D473061FEC3"/>
          </w:pPr>
          <w:r w:rsidRPr="00CC356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Georgia Pro Light">
    <w:altName w:val="Georgia Pro Light"/>
    <w:charset w:val="00"/>
    <w:family w:val="roman"/>
    <w:pitch w:val="variable"/>
    <w:sig w:usb0="800002AF" w:usb1="00000003" w:usb2="00000000" w:usb3="00000000" w:csb0="0000009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74"/>
    <w:rsid w:val="000842A7"/>
    <w:rsid w:val="00684B74"/>
    <w:rsid w:val="009D37DD"/>
    <w:rsid w:val="00BE18F3"/>
    <w:rsid w:val="00C60B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0842A7"/>
    <w:rPr>
      <w:color w:val="000000" w:themeColor="text1"/>
      <w:bdr w:val="none" w:sz="0" w:space="0" w:color="auto"/>
      <w:shd w:val="clear" w:color="auto" w:fill="F8DD99"/>
    </w:rPr>
  </w:style>
  <w:style w:type="paragraph" w:customStyle="1" w:styleId="FEE833A9A5074876AED00D473061FEC3">
    <w:name w:val="FEE833A9A5074876AED00D473061F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verigesLärare">
  <a:themeElements>
    <a:clrScheme name="Sveriges Lärare - Färger Word">
      <a:dk1>
        <a:srgbClr val="000000"/>
      </a:dk1>
      <a:lt1>
        <a:srgbClr val="FFFFFF"/>
      </a:lt1>
      <a:dk2>
        <a:srgbClr val="13504F"/>
      </a:dk2>
      <a:lt2>
        <a:srgbClr val="FFFFFF"/>
      </a:lt2>
      <a:accent1>
        <a:srgbClr val="4D7955"/>
      </a:accent1>
      <a:accent2>
        <a:srgbClr val="D3A973"/>
      </a:accent2>
      <a:accent3>
        <a:srgbClr val="13504F"/>
      </a:accent3>
      <a:accent4>
        <a:srgbClr val="E3AF25"/>
      </a:accent4>
      <a:accent5>
        <a:srgbClr val="3E4B5D"/>
      </a:accent5>
      <a:accent6>
        <a:srgbClr val="9D986E"/>
      </a:accent6>
      <a:hlink>
        <a:srgbClr val="F76C46"/>
      </a:hlink>
      <a:folHlink>
        <a:srgbClr val="97936B"/>
      </a:folHlink>
    </a:clrScheme>
    <a:fontScheme name="Sveriges Lärare - Word - Typsnitt">
      <a:majorFont>
        <a:latin typeface="Segoe UI"/>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Björk">
      <a:srgbClr val="F4EFD7"/>
    </a:custClr>
    <a:custClr name="Pion">
      <a:srgbClr val="F76C46"/>
    </a:custClr>
    <a:custClr name="Choklad">
      <a:srgbClr val="241F21"/>
    </a:custClr>
    <a:custClr>
      <a:srgbClr val="335855"/>
    </a:custClr>
    <a:custClr>
      <a:srgbClr val="668280"/>
    </a:custClr>
    <a:custClr>
      <a:srgbClr val="99ABAA"/>
    </a:custClr>
    <a:custClr>
      <a:srgbClr val="CCD5D5"/>
    </a:custClr>
    <a:custClr>
      <a:srgbClr val="B1AD8B"/>
    </a:custClr>
    <a:custClr>
      <a:srgbClr val="C4C1A8"/>
    </a:custClr>
    <a:custClr>
      <a:srgbClr val="D8D6C5"/>
    </a:custClr>
    <a:custClr>
      <a:srgbClr val="EBEAE2"/>
    </a:custClr>
    <a:custClr>
      <a:srgbClr val="F1BC33"/>
    </a:custClr>
    <a:custClr>
      <a:srgbClr val="F4CD66"/>
    </a:custClr>
    <a:custClr>
      <a:srgbClr val="F8DD99"/>
    </a:custClr>
    <a:custClr>
      <a:srgbClr val="FBEECC"/>
    </a:custClr>
    <a:custClr>
      <a:srgbClr val="FF805E"/>
    </a:custClr>
    <a:custClr>
      <a:srgbClr val="FFA086"/>
    </a:custClr>
    <a:custClr>
      <a:srgbClr val="FFBFAF"/>
    </a:custClr>
    <a:custClr>
      <a:srgbClr val="FFDFD7"/>
    </a:custClr>
    <a:custClr>
      <a:srgbClr val="996633"/>
    </a:custClr>
  </a:custClrLst>
  <a:extLst>
    <a:ext uri="{05A4C25C-085E-4340-85A3-A5531E510DB2}">
      <thm15:themeFamily xmlns:thm15="http://schemas.microsoft.com/office/thememl/2012/main" name="SverigesLärare" id="{A4D34176-6AC6-47AD-9AC0-9BC089BFADAC}" vid="{DD30B380-8463-449B-A082-49EE9CD9A99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c181a3-7f64-466d-800d-79c281592b3d">
      <Terms xmlns="http://schemas.microsoft.com/office/infopath/2007/PartnerControls"/>
    </lcf76f155ced4ddcb4097134ff3c332f>
    <TaxCatchAll xmlns="e37777eb-9b91-4b4e-9ee2-df401e7f56f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9312716E71F3D44B0B6435525874069" ma:contentTypeVersion="14" ma:contentTypeDescription="Skapa ett nytt dokument." ma:contentTypeScope="" ma:versionID="dacbbae4b97940dd4433b0a633737ad7">
  <xsd:schema xmlns:xsd="http://www.w3.org/2001/XMLSchema" xmlns:xs="http://www.w3.org/2001/XMLSchema" xmlns:p="http://schemas.microsoft.com/office/2006/metadata/properties" xmlns:ns2="e7c181a3-7f64-466d-800d-79c281592b3d" xmlns:ns3="e37777eb-9b91-4b4e-9ee2-df401e7f56fe" targetNamespace="http://schemas.microsoft.com/office/2006/metadata/properties" ma:root="true" ma:fieldsID="8e5bf5479b31ca8b641569411730f4ee" ns2:_="" ns3:_="">
    <xsd:import namespace="e7c181a3-7f64-466d-800d-79c281592b3d"/>
    <xsd:import namespace="e37777eb-9b91-4b4e-9ee2-df401e7f56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181a3-7f64-466d-800d-79c281592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28e5a1e8-6315-44b5-b3f9-808af52928a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777eb-9b91-4b4e-9ee2-df401e7f56f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3699a795-8ea5-4632-b1dd-2743b3f9ee52}" ma:internalName="TaxCatchAll" ma:showField="CatchAllData" ma:web="e37777eb-9b91-4b4e-9ee2-df401e7f56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3095B-42EC-4F92-8B98-58EF57AD5653}">
  <ds:schemaRefs>
    <ds:schemaRef ds:uri="http://schemas.microsoft.com/office/2006/metadata/properties"/>
    <ds:schemaRef ds:uri="http://schemas.microsoft.com/office/infopath/2007/PartnerControls"/>
    <ds:schemaRef ds:uri="e7c181a3-7f64-466d-800d-79c281592b3d"/>
    <ds:schemaRef ds:uri="e37777eb-9b91-4b4e-9ee2-df401e7f56fe"/>
  </ds:schemaRefs>
</ds:datastoreItem>
</file>

<file path=customXml/itemProps2.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3.xml><?xml version="1.0" encoding="utf-8"?>
<ds:datastoreItem xmlns:ds="http://schemas.openxmlformats.org/officeDocument/2006/customXml" ds:itemID="{9EB5F469-ACF9-4A3D-8E3C-12FD3172EB8B}">
  <ds:schemaRefs>
    <ds:schemaRef ds:uri="http://schemas.microsoft.com/sharepoint/v3/contenttype/forms"/>
  </ds:schemaRefs>
</ds:datastoreItem>
</file>

<file path=customXml/itemProps4.xml><?xml version="1.0" encoding="utf-8"?>
<ds:datastoreItem xmlns:ds="http://schemas.openxmlformats.org/officeDocument/2006/customXml" ds:itemID="{6A50BB51-5599-412D-9CF8-C69448E5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181a3-7f64-466d-800d-79c281592b3d"/>
    <ds:schemaRef ds:uri="e37777eb-9b91-4b4e-9ee2-df401e7f5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Basmall - Stående v0.8.dotx</Template>
  <TotalTime>67</TotalTime>
  <Pages>11</Pages>
  <Words>3134</Words>
  <Characters>16614</Characters>
  <Application>Microsoft Office Word</Application>
  <DocSecurity>0</DocSecurity>
  <Lines>138</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Wiström</dc:creator>
  <cp:keywords/>
  <dc:description/>
  <cp:lastModifiedBy>Susanne Norrestad</cp:lastModifiedBy>
  <cp:revision>6</cp:revision>
  <cp:lastPrinted>2024-02-28T12:42:00Z</cp:lastPrinted>
  <dcterms:created xsi:type="dcterms:W3CDTF">2024-02-28T12:18:00Z</dcterms:created>
  <dcterms:modified xsi:type="dcterms:W3CDTF">2024-02-29T07:47:00Z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0x01010069312716E71F3D44B0B6435525874069</vt:lpwstr>
  </property>
  <property fmtid="{D5CDD505-2E9C-101B-9397-08002B2CF9AE}" pid="3" name="MediaServiceImageTags">
    <vt:lpwstr/>
  </property>
</Properties>
</file>